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543FE0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18037681" r:id="rId9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1724C3" w:rsidRDefault="007E0E2C" w:rsidP="007E0E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  <w:r w:rsidR="008D7A32">
              <w:rPr>
                <w:sz w:val="28"/>
                <w:szCs w:val="28"/>
                <w:lang w:eastAsia="ar-SA"/>
              </w:rPr>
              <w:t>.</w:t>
            </w:r>
            <w:r w:rsidR="00173514">
              <w:rPr>
                <w:sz w:val="28"/>
                <w:szCs w:val="28"/>
                <w:lang w:eastAsia="ar-SA"/>
              </w:rPr>
              <w:t>01</w:t>
            </w:r>
            <w:r w:rsidR="008D7A32">
              <w:rPr>
                <w:sz w:val="28"/>
                <w:szCs w:val="28"/>
                <w:lang w:eastAsia="ar-SA"/>
              </w:rPr>
              <w:t>.201</w:t>
            </w:r>
            <w:r w:rsidR="00173514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B13238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>№</w:t>
            </w:r>
            <w:r w:rsidR="0001451C">
              <w:rPr>
                <w:sz w:val="28"/>
                <w:szCs w:val="28"/>
                <w:lang w:eastAsia="ar-SA"/>
              </w:rPr>
              <w:t xml:space="preserve">  </w:t>
            </w:r>
            <w:r w:rsidR="00B13238">
              <w:rPr>
                <w:sz w:val="28"/>
                <w:szCs w:val="28"/>
                <w:lang w:eastAsia="ar-SA"/>
              </w:rPr>
              <w:t>7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3B21E9" w:rsidRDefault="003B21E9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B13238" w:rsidRDefault="00B13238" w:rsidP="00B13238">
      <w:pPr>
        <w:pStyle w:val="HTML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комиссии по соблюдению требований к служебному поведению муниципальных служащих  Городской Думы города Димитровграда Ульяновской области и урегулированию конфликта интересов на муниципальной службе, утверждении Положения о комиссии по соблюдению требований к служебному поведению муниципальных служащих  Городской Думы города Димитровграда Ульяновской области и урегулированию конфликта интересов на муниципальной службе</w:t>
      </w:r>
    </w:p>
    <w:p w:rsidR="00B13238" w:rsidRDefault="00B13238" w:rsidP="00B13238">
      <w:pPr>
        <w:pStyle w:val="HTML0"/>
        <w:jc w:val="center"/>
      </w:pPr>
    </w:p>
    <w:p w:rsidR="00B13238" w:rsidRDefault="00B13238" w:rsidP="00B13238">
      <w:pPr>
        <w:pStyle w:val="HTML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13238" w:rsidRDefault="00B13238" w:rsidP="00B13238">
      <w:pPr>
        <w:pStyle w:val="HTML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4 статьи 14.1 Федерального закона от 02.03.2007 №25-ФЗ «О муниципальной службе в Российской Федерации», руководствуясь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3238" w:rsidRDefault="00B13238" w:rsidP="00B132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соблюдению требований к служебному поведению муниципальных служащих Городской Думы города Димитровграда Ульяновской области и урегулированию конфликта интересов на муниципальной службе.</w:t>
      </w:r>
    </w:p>
    <w:p w:rsidR="00B13238" w:rsidRDefault="00B13238" w:rsidP="00B132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соблюдению требований к служебному поведению муниципальных служащих Городской Думы города Димитровграда Ульяновской области и урегулированию конфликта интересов на муниципальной службе, согласно приложению 1 к настоящему постановлению.</w:t>
      </w:r>
    </w:p>
    <w:p w:rsidR="00B13238" w:rsidRDefault="00B13238" w:rsidP="00B1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соблюдению требований к служебному поведению муниципальных служащих Городской Думы города Димитровграда Ульяновской области и урегулированию конфликта </w:t>
      </w:r>
      <w:r>
        <w:rPr>
          <w:sz w:val="28"/>
          <w:szCs w:val="28"/>
        </w:rPr>
        <w:lastRenderedPageBreak/>
        <w:t>интересов на муниципальной службе, согласно приложению 2 к настоящему постановлению.</w:t>
      </w:r>
    </w:p>
    <w:p w:rsidR="00B13238" w:rsidRDefault="00B13238" w:rsidP="00B1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(отменить) постановления  Главы города Димитровграда Ульяновской области:</w:t>
      </w:r>
    </w:p>
    <w:p w:rsidR="00B13238" w:rsidRDefault="003A175C" w:rsidP="003A175C">
      <w:pPr>
        <w:pStyle w:val="HTML0"/>
        <w:suppressAutoHyphens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238" w:rsidRPr="003A175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13238" w:rsidRPr="003A175C">
        <w:rPr>
          <w:rFonts w:ascii="Times New Roman" w:hAnsi="Times New Roman" w:cs="Times New Roman"/>
          <w:sz w:val="28"/>
          <w:szCs w:val="28"/>
        </w:rPr>
        <w:t xml:space="preserve">От </w:t>
      </w:r>
      <w:r w:rsidRPr="003A175C">
        <w:rPr>
          <w:rFonts w:ascii="Times New Roman" w:hAnsi="Times New Roman" w:cs="Times New Roman"/>
          <w:sz w:val="28"/>
          <w:szCs w:val="28"/>
        </w:rPr>
        <w:t>29.12.2017</w:t>
      </w:r>
      <w:r w:rsidR="00B13238" w:rsidRPr="003A175C">
        <w:rPr>
          <w:rFonts w:ascii="Times New Roman" w:hAnsi="Times New Roman" w:cs="Times New Roman"/>
          <w:sz w:val="28"/>
          <w:szCs w:val="28"/>
        </w:rPr>
        <w:t xml:space="preserve"> №</w:t>
      </w:r>
      <w:r w:rsidRPr="003A175C">
        <w:rPr>
          <w:rFonts w:ascii="Times New Roman" w:hAnsi="Times New Roman" w:cs="Times New Roman"/>
          <w:sz w:val="28"/>
          <w:szCs w:val="28"/>
        </w:rPr>
        <w:t>440</w:t>
      </w:r>
      <w:r w:rsidR="00B13238" w:rsidRPr="003A175C">
        <w:rPr>
          <w:rFonts w:ascii="Times New Roman" w:hAnsi="Times New Roman" w:cs="Times New Roman"/>
          <w:sz w:val="28"/>
          <w:szCs w:val="28"/>
        </w:rPr>
        <w:t xml:space="preserve"> «</w:t>
      </w:r>
      <w:r w:rsidRPr="003A175C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 Городской Думы города Димитровграда Ульяновской области и урегулированию конфликта интересов на муниципальной службе, утверждении Положения о комиссии по соблюдению требований к служебному поведению муниципальных служащих  Городской Думы города Димитровграда Ульяновской области и урегулированию конфликта интересов на муниципальной службе</w:t>
      </w:r>
      <w:r w:rsidR="00B13238" w:rsidRPr="003A175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A175C" w:rsidRDefault="00B13238" w:rsidP="003A1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3A175C">
        <w:rPr>
          <w:sz w:val="28"/>
          <w:szCs w:val="28"/>
        </w:rPr>
        <w:t>От 02.03.2018 №50 «О внесении изменения в постановление Главы города Димитровграда Ульяновской области от 29.12.2017 №440 «</w:t>
      </w:r>
      <w:r w:rsidR="003A175C" w:rsidRPr="003A175C">
        <w:rPr>
          <w:sz w:val="28"/>
          <w:szCs w:val="28"/>
        </w:rPr>
        <w:t>О создании комиссии по соблюдению требований к служебному поведению муниципальных служащих  Городской Думы города Димитровграда Ульяновской области и урегулированию конфликта интересов на муниципальной службе, утверждении Положения о комиссии по соблюдению требований к служебному поведению муниципальных служащих  Городской Думы города Димитровграда Ульяновской области и урегулированию</w:t>
      </w:r>
      <w:proofErr w:type="gramEnd"/>
      <w:r w:rsidR="003A175C" w:rsidRPr="003A175C">
        <w:rPr>
          <w:sz w:val="28"/>
          <w:szCs w:val="28"/>
        </w:rPr>
        <w:t xml:space="preserve"> конфликта интересов на муниципальной службе</w:t>
      </w:r>
      <w:r w:rsidR="003A175C">
        <w:rPr>
          <w:sz w:val="28"/>
          <w:szCs w:val="28"/>
        </w:rPr>
        <w:t>».</w:t>
      </w:r>
    </w:p>
    <w:p w:rsidR="00B13238" w:rsidRPr="00151A38" w:rsidRDefault="00B13238" w:rsidP="003A175C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5. Установить, что настоящее постановление подлежит </w:t>
      </w:r>
      <w:r w:rsidRPr="00151A38">
        <w:rPr>
          <w:rFonts w:eastAsia="Arial"/>
          <w:sz w:val="28"/>
          <w:szCs w:val="28"/>
        </w:rPr>
        <w:t>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151A38">
        <w:rPr>
          <w:rFonts w:eastAsia="Arial"/>
          <w:sz w:val="28"/>
          <w:szCs w:val="28"/>
          <w:lang w:val="en-US"/>
        </w:rPr>
        <w:t>www</w:t>
      </w:r>
      <w:r w:rsidRPr="00151A38">
        <w:rPr>
          <w:rFonts w:eastAsia="Arial"/>
          <w:sz w:val="28"/>
          <w:szCs w:val="28"/>
        </w:rPr>
        <w:t>.</w:t>
      </w:r>
      <w:proofErr w:type="spellStart"/>
      <w:r w:rsidRPr="00151A38">
        <w:rPr>
          <w:rFonts w:eastAsia="Arial"/>
          <w:sz w:val="28"/>
          <w:szCs w:val="28"/>
          <w:lang w:val="en-US"/>
        </w:rPr>
        <w:t>dumadgrad</w:t>
      </w:r>
      <w:proofErr w:type="spellEnd"/>
      <w:r w:rsidRPr="00151A38">
        <w:rPr>
          <w:rFonts w:eastAsia="Arial"/>
          <w:sz w:val="28"/>
          <w:szCs w:val="28"/>
        </w:rPr>
        <w:t>.</w:t>
      </w:r>
      <w:proofErr w:type="spellStart"/>
      <w:r w:rsidRPr="00151A38">
        <w:rPr>
          <w:rFonts w:eastAsia="Arial"/>
          <w:sz w:val="28"/>
          <w:szCs w:val="28"/>
          <w:lang w:val="en-US"/>
        </w:rPr>
        <w:t>ru</w:t>
      </w:r>
      <w:proofErr w:type="spellEnd"/>
      <w:r w:rsidRPr="00151A38">
        <w:rPr>
          <w:rFonts w:eastAsia="Arial"/>
          <w:sz w:val="28"/>
          <w:szCs w:val="28"/>
        </w:rPr>
        <w:t>).</w:t>
      </w:r>
    </w:p>
    <w:p w:rsidR="00B13238" w:rsidRDefault="00B13238" w:rsidP="00B13238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6. Контроль исполнения настоящего постановления возложить на руководителя аппарата (Кусакина) и консультанта аппарата Городской Думы города Димитровграда Ульяновской области (Сазонова)</w:t>
      </w:r>
      <w:r>
        <w:rPr>
          <w:sz w:val="30"/>
          <w:szCs w:val="30"/>
        </w:rPr>
        <w:t>.</w:t>
      </w:r>
    </w:p>
    <w:p w:rsidR="00B13238" w:rsidRDefault="00B13238" w:rsidP="00B13238">
      <w:pPr>
        <w:ind w:firstLine="720"/>
        <w:rPr>
          <w:sz w:val="28"/>
          <w:szCs w:val="28"/>
        </w:rPr>
      </w:pPr>
      <w:bookmarkStart w:id="0" w:name="_GoBack"/>
      <w:bookmarkEnd w:id="0"/>
    </w:p>
    <w:p w:rsidR="003B21E9" w:rsidRDefault="003B21E9" w:rsidP="003B21E9">
      <w:pPr>
        <w:pStyle w:val="31"/>
        <w:tabs>
          <w:tab w:val="left" w:pos="0"/>
        </w:tabs>
      </w:pPr>
    </w:p>
    <w:p w:rsidR="003B21E9" w:rsidRDefault="003B21E9" w:rsidP="003B21E9">
      <w:pPr>
        <w:pStyle w:val="31"/>
        <w:tabs>
          <w:tab w:val="left" w:pos="0"/>
        </w:tabs>
      </w:pPr>
    </w:p>
    <w:p w:rsidR="003B21E9" w:rsidRDefault="003B21E9" w:rsidP="003B21E9">
      <w:pPr>
        <w:pStyle w:val="31"/>
        <w:tabs>
          <w:tab w:val="left" w:pos="0"/>
        </w:tabs>
        <w:jc w:val="left"/>
      </w:pPr>
      <w:r>
        <w:t>Председатель Городской Думы</w:t>
      </w:r>
    </w:p>
    <w:p w:rsidR="003B21E9" w:rsidRDefault="003B21E9" w:rsidP="003B21E9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3B21E9" w:rsidRDefault="003B21E9" w:rsidP="003B21E9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</w:t>
      </w:r>
      <w:proofErr w:type="spellStart"/>
      <w:r>
        <w:t>А.П.Ерышев</w:t>
      </w:r>
      <w:proofErr w:type="spellEnd"/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A175C">
      <w:pPr>
        <w:pStyle w:val="31"/>
        <w:tabs>
          <w:tab w:val="left" w:pos="-142"/>
        </w:tabs>
        <w:ind w:left="5387"/>
        <w:jc w:val="left"/>
      </w:pPr>
    </w:p>
    <w:p w:rsidR="003A175C" w:rsidRDefault="003A175C" w:rsidP="003A175C">
      <w:pPr>
        <w:pStyle w:val="31"/>
        <w:ind w:left="5387"/>
        <w:jc w:val="left"/>
      </w:pPr>
      <w:r>
        <w:lastRenderedPageBreak/>
        <w:t>Приложение</w:t>
      </w:r>
    </w:p>
    <w:p w:rsidR="00C01F22" w:rsidRDefault="00C01F22" w:rsidP="003A175C">
      <w:pPr>
        <w:pStyle w:val="31"/>
        <w:ind w:left="5387"/>
        <w:jc w:val="left"/>
      </w:pPr>
      <w:r>
        <w:t>к</w:t>
      </w:r>
      <w:r w:rsidR="003A175C">
        <w:t xml:space="preserve"> постановлению </w:t>
      </w:r>
    </w:p>
    <w:p w:rsidR="003A175C" w:rsidRDefault="003A175C" w:rsidP="003A175C">
      <w:pPr>
        <w:pStyle w:val="31"/>
        <w:ind w:left="5387"/>
        <w:jc w:val="left"/>
      </w:pPr>
      <w:r>
        <w:t xml:space="preserve">Председателя Городской Думы </w:t>
      </w:r>
    </w:p>
    <w:p w:rsidR="003A175C" w:rsidRDefault="003A175C" w:rsidP="003A175C">
      <w:pPr>
        <w:pStyle w:val="31"/>
        <w:ind w:left="5387"/>
        <w:jc w:val="left"/>
      </w:pPr>
      <w:r>
        <w:t xml:space="preserve">города Димитровграда Ульяновской области </w:t>
      </w:r>
    </w:p>
    <w:p w:rsidR="003A175C" w:rsidRDefault="003A175C" w:rsidP="003A175C">
      <w:pPr>
        <w:pStyle w:val="31"/>
        <w:ind w:left="5387"/>
        <w:jc w:val="left"/>
      </w:pPr>
      <w:r>
        <w:t xml:space="preserve">от </w:t>
      </w:r>
      <w:r w:rsidR="00C01F22">
        <w:t>31.01.2019 №7</w:t>
      </w: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caps/>
          <w:sz w:val="30"/>
          <w:szCs w:val="30"/>
        </w:rPr>
      </w:pPr>
      <w:r w:rsidRPr="00CD4C0D">
        <w:rPr>
          <w:b/>
          <w:bCs/>
          <w:sz w:val="30"/>
          <w:szCs w:val="30"/>
        </w:rPr>
        <w:t>По</w:t>
      </w:r>
      <w:r>
        <w:rPr>
          <w:b/>
          <w:bCs/>
          <w:sz w:val="30"/>
          <w:szCs w:val="30"/>
        </w:rPr>
        <w:t>ло</w:t>
      </w:r>
      <w:r w:rsidRPr="00CD4C0D">
        <w:rPr>
          <w:b/>
          <w:bCs/>
          <w:sz w:val="30"/>
          <w:szCs w:val="30"/>
        </w:rPr>
        <w:t>жение</w:t>
      </w:r>
      <w:r>
        <w:rPr>
          <w:b/>
          <w:bCs/>
          <w:caps/>
          <w:sz w:val="30"/>
          <w:szCs w:val="30"/>
        </w:rPr>
        <w:t xml:space="preserve"> </w:t>
      </w: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30"/>
          <w:szCs w:val="30"/>
        </w:rPr>
        <w:t xml:space="preserve">о </w:t>
      </w:r>
      <w:r>
        <w:rPr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Городской Думы города Димитровграда </w:t>
      </w:r>
      <w:r>
        <w:rPr>
          <w:b/>
          <w:sz w:val="28"/>
          <w:szCs w:val="28"/>
        </w:rPr>
        <w:t>Ульяновской области и урегулированию конфликта интересов на муниципальной службе</w:t>
      </w:r>
      <w:r>
        <w:rPr>
          <w:b/>
          <w:sz w:val="28"/>
          <w:szCs w:val="28"/>
        </w:rPr>
        <w:br/>
        <w:t xml:space="preserve"> </w:t>
      </w:r>
    </w:p>
    <w:p w:rsidR="003A175C" w:rsidRDefault="003A175C" w:rsidP="003A175C">
      <w:pPr>
        <w:keepNext/>
        <w:spacing w:line="340" w:lineRule="exact"/>
        <w:ind w:firstLine="709"/>
        <w:outlineLvl w:val="0"/>
        <w:rPr>
          <w:bCs/>
          <w:sz w:val="30"/>
          <w:szCs w:val="30"/>
        </w:rPr>
      </w:pPr>
      <w:bookmarkStart w:id="1" w:name="sub_1100"/>
    </w:p>
    <w:p w:rsidR="003A175C" w:rsidRDefault="003A175C" w:rsidP="003A175C">
      <w:pPr>
        <w:keepNext/>
        <w:spacing w:line="340" w:lineRule="exact"/>
        <w:ind w:firstLine="709"/>
        <w:outlineLvl w:val="0"/>
        <w:rPr>
          <w:b/>
          <w:bCs/>
          <w:sz w:val="30"/>
          <w:szCs w:val="30"/>
        </w:rPr>
      </w:pPr>
      <w:r w:rsidRPr="005923D0">
        <w:rPr>
          <w:bCs/>
          <w:sz w:val="30"/>
          <w:szCs w:val="30"/>
        </w:rPr>
        <w:t>Статья 1.</w:t>
      </w:r>
      <w:r>
        <w:rPr>
          <w:b/>
          <w:bCs/>
          <w:sz w:val="30"/>
          <w:szCs w:val="30"/>
        </w:rPr>
        <w:t xml:space="preserve"> Общие положения</w:t>
      </w:r>
    </w:p>
    <w:p w:rsidR="003A175C" w:rsidRDefault="003A175C" w:rsidP="003A175C">
      <w:pPr>
        <w:suppressAutoHyphens/>
        <w:ind w:firstLine="709"/>
      </w:pPr>
    </w:p>
    <w:p w:rsidR="003A175C" w:rsidRDefault="003A175C" w:rsidP="003A175C">
      <w:pPr>
        <w:keepNext/>
        <w:ind w:firstLine="709"/>
        <w:jc w:val="both"/>
        <w:outlineLvl w:val="0"/>
        <w:rPr>
          <w:sz w:val="28"/>
          <w:szCs w:val="28"/>
        </w:rPr>
      </w:pPr>
      <w:bookmarkStart w:id="2" w:name="sub_1001"/>
      <w:bookmarkEnd w:id="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Городской Думы города Димитровграда </w:t>
      </w:r>
      <w:r>
        <w:rPr>
          <w:sz w:val="28"/>
          <w:szCs w:val="28"/>
        </w:rPr>
        <w:t>Ульяновской области и урегулированию конфликта интересов на муниципальной службе (далее по тексту - настоящее Положение) определяет порядок формирования и деятельности комиссии по соблюдению требований к служебному поведению муниципальных служащих Городской Думы города Димитровграда Ульяновской области и урегулированию конфликта интересов на муниципальной службе в соответствии с Федеральны</w:t>
      </w:r>
      <w:r w:rsidR="00C01F22">
        <w:rPr>
          <w:sz w:val="28"/>
          <w:szCs w:val="28"/>
        </w:rPr>
        <w:t>м</w:t>
      </w:r>
      <w:proofErr w:type="gramEnd"/>
      <w:r w:rsidR="00C01F22">
        <w:rPr>
          <w:sz w:val="28"/>
          <w:szCs w:val="28"/>
        </w:rPr>
        <w:t xml:space="preserve"> законом от 25.12.2008 №273-ФЗ                        </w:t>
      </w:r>
      <w:r>
        <w:rPr>
          <w:sz w:val="28"/>
          <w:szCs w:val="28"/>
        </w:rPr>
        <w:t>«О противодействии коррупции» (далее по тексту - Комиссия).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законодательством Ульяновской области, Уставом муниципального образования «Город Димитровград» Ульяновской области, муниципальными правовыми актами и настоящим Положением.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bookmarkStart w:id="4" w:name="sub_1003"/>
      <w:bookmarkEnd w:id="3"/>
      <w:r>
        <w:rPr>
          <w:sz w:val="28"/>
          <w:szCs w:val="28"/>
        </w:rPr>
        <w:t xml:space="preserve">3. Основной задачей Комиссии является содействие Городской Думе города Димитровграда Ульяновской области (далее по тексту – Городская Дума) и </w:t>
      </w:r>
      <w:r w:rsidR="00C01F22">
        <w:rPr>
          <w:sz w:val="28"/>
          <w:szCs w:val="28"/>
        </w:rPr>
        <w:t xml:space="preserve">Председателю Городской Думы города Димитровграда Ульяновской области </w:t>
      </w:r>
      <w:r>
        <w:rPr>
          <w:sz w:val="28"/>
          <w:szCs w:val="28"/>
        </w:rPr>
        <w:t xml:space="preserve">(далее по тексту – </w:t>
      </w:r>
      <w:r w:rsidR="00C01F22"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>):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В обеспечении соблюдения муниципальными служащими Городской Думы (далее по тексту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№273-ФЗ «О противодействии коррупции», другими федеральными законами, актами </w:t>
      </w:r>
      <w:r>
        <w:rPr>
          <w:sz w:val="28"/>
          <w:szCs w:val="28"/>
        </w:rPr>
        <w:lastRenderedPageBreak/>
        <w:t>Президента Российской Федерации и Правительства Российской Федерации, законами Ульяновской области, муниципальными правовыми актами (далее по тексту – требования к</w:t>
      </w:r>
      <w:proofErr w:type="gramEnd"/>
      <w:r>
        <w:rPr>
          <w:sz w:val="28"/>
          <w:szCs w:val="28"/>
        </w:rPr>
        <w:t xml:space="preserve"> служебному поведению и (или) требования об урегулировании конфликта интересов);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осуществлении в Городской Думе мер по предупреждению коррупции.</w:t>
      </w:r>
      <w:bookmarkStart w:id="5" w:name="sub_1200"/>
      <w:bookmarkEnd w:id="4"/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Муниципальных служащих Городской Думы;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Граждан, замещавших в Городской Думе должность муниципальной службы, включенных в перечень должностей, утвержденный постановлением </w:t>
      </w:r>
      <w:r w:rsidR="00C01F22">
        <w:rPr>
          <w:sz w:val="28"/>
          <w:szCs w:val="28"/>
        </w:rPr>
        <w:t>Председателя Городской Думы</w:t>
      </w:r>
      <w:r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их должностные (служебные) обязанности, до истечения двух лет со дня</w:t>
      </w:r>
      <w:proofErr w:type="gramEnd"/>
      <w:r>
        <w:rPr>
          <w:sz w:val="28"/>
          <w:szCs w:val="28"/>
        </w:rPr>
        <w:t xml:space="preserve"> увольнения с муниципальной службы.</w:t>
      </w:r>
    </w:p>
    <w:p w:rsidR="003A175C" w:rsidRDefault="003A175C" w:rsidP="003A175C">
      <w:pPr>
        <w:keepNext/>
        <w:spacing w:line="340" w:lineRule="exact"/>
        <w:ind w:firstLine="709"/>
        <w:outlineLvl w:val="0"/>
        <w:rPr>
          <w:b/>
          <w:sz w:val="28"/>
          <w:szCs w:val="28"/>
        </w:rPr>
      </w:pPr>
    </w:p>
    <w:p w:rsidR="003A175C" w:rsidRDefault="003A175C" w:rsidP="003A175C">
      <w:pPr>
        <w:keepNext/>
        <w:spacing w:line="340" w:lineRule="exact"/>
        <w:ind w:firstLine="709"/>
        <w:outlineLvl w:val="0"/>
        <w:rPr>
          <w:b/>
          <w:bCs/>
          <w:sz w:val="28"/>
          <w:szCs w:val="28"/>
        </w:rPr>
      </w:pPr>
      <w:r w:rsidRPr="0086624E">
        <w:rPr>
          <w:bCs/>
          <w:sz w:val="28"/>
          <w:szCs w:val="28"/>
        </w:rPr>
        <w:t>Статья 2.</w:t>
      </w:r>
      <w:r>
        <w:rPr>
          <w:b/>
          <w:bCs/>
          <w:sz w:val="28"/>
          <w:szCs w:val="28"/>
        </w:rPr>
        <w:t xml:space="preserve"> Порядок образования Комиссии</w:t>
      </w:r>
    </w:p>
    <w:p w:rsidR="003A175C" w:rsidRDefault="003A175C" w:rsidP="003A175C">
      <w:pPr>
        <w:suppressAutoHyphens/>
      </w:pP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bookmarkStart w:id="6" w:name="sub_1009"/>
      <w:bookmarkEnd w:id="5"/>
      <w:r>
        <w:rPr>
          <w:sz w:val="28"/>
          <w:szCs w:val="28"/>
        </w:rPr>
        <w:t xml:space="preserve">1. Комиссия образуется постановлением </w:t>
      </w:r>
      <w:r w:rsidR="00C01F22">
        <w:rPr>
          <w:sz w:val="28"/>
          <w:szCs w:val="28"/>
        </w:rPr>
        <w:t>Председателем Городской Думы</w:t>
      </w:r>
      <w:r>
        <w:rPr>
          <w:sz w:val="28"/>
          <w:szCs w:val="28"/>
        </w:rPr>
        <w:t xml:space="preserve">, в котором утверждается состав Комиссии. </w:t>
      </w:r>
      <w:bookmarkStart w:id="7" w:name="sub_1010"/>
      <w:bookmarkEnd w:id="6"/>
      <w:r>
        <w:rPr>
          <w:sz w:val="28"/>
          <w:szCs w:val="28"/>
        </w:rPr>
        <w:t xml:space="preserve"> 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состав Комиссии входят председатель Комиссии, его заместитель, назначаемый из числа членов Комиссии, замещающих должность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bookmarkStart w:id="8" w:name="sub_1103"/>
      <w:bookmarkEnd w:id="7"/>
      <w:r>
        <w:rPr>
          <w:sz w:val="28"/>
          <w:szCs w:val="28"/>
        </w:rPr>
        <w:t>3.В состав Комиссии входят: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bookmarkStart w:id="9" w:name="sub_1101"/>
      <w:r>
        <w:rPr>
          <w:sz w:val="28"/>
          <w:szCs w:val="28"/>
        </w:rPr>
        <w:t xml:space="preserve">3.1. </w:t>
      </w:r>
      <w:r w:rsidR="00D975DF">
        <w:rPr>
          <w:sz w:val="28"/>
          <w:szCs w:val="28"/>
        </w:rPr>
        <w:t>Заместитель Председателя Городской Думы</w:t>
      </w:r>
      <w:r>
        <w:rPr>
          <w:sz w:val="28"/>
          <w:szCs w:val="28"/>
        </w:rPr>
        <w:t>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Сотрудник  Городской Думы, ответственный за кадровую работу в Городской Думе;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Сотрудник правового отдела аппарата Городской Думы;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Муниципальные служащие, уполномоченные </w:t>
      </w:r>
      <w:r w:rsidR="00D975DF">
        <w:rPr>
          <w:sz w:val="28"/>
          <w:szCs w:val="28"/>
        </w:rPr>
        <w:t>Председателем Городской Думы</w:t>
      </w:r>
      <w:r>
        <w:rPr>
          <w:sz w:val="28"/>
          <w:szCs w:val="28"/>
        </w:rPr>
        <w:t>;</w:t>
      </w:r>
    </w:p>
    <w:bookmarkEnd w:id="9"/>
    <w:p w:rsidR="003A175C" w:rsidRDefault="003A175C" w:rsidP="003A175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bCs/>
          <w:sz w:val="28"/>
          <w:szCs w:val="28"/>
        </w:rPr>
        <w:t>Представитель (представители) научных организаций и профессиональных образовательных организаций, образовательных организаций среднего,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Лица, указанные в пункте 3.5 части 3 настоящей статьи, включаются в состав Комиссии в установленном порядке по согласованию с </w:t>
      </w:r>
      <w:r>
        <w:rPr>
          <w:bCs/>
          <w:sz w:val="28"/>
          <w:szCs w:val="28"/>
        </w:rPr>
        <w:lastRenderedPageBreak/>
        <w:t>руководителем соответствующей организации.</w:t>
      </w:r>
      <w:r>
        <w:t xml:space="preserve"> </w:t>
      </w:r>
      <w:r>
        <w:rPr>
          <w:sz w:val="28"/>
          <w:szCs w:val="28"/>
        </w:rPr>
        <w:t>Согласование осуществляется в десятидневный срок со дня получения запроса.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Число членов Комиссии, не замещающих должности муниципальной службы должно составлять не менее одной четверти от общего числа членов Комиссии. 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 w:rsidRPr="009F08BB">
        <w:rPr>
          <w:sz w:val="28"/>
          <w:szCs w:val="28"/>
        </w:rPr>
        <w:t xml:space="preserve">По решению </w:t>
      </w:r>
      <w:r w:rsidR="00D975DF">
        <w:rPr>
          <w:sz w:val="28"/>
          <w:szCs w:val="28"/>
        </w:rPr>
        <w:t xml:space="preserve">Председателя Городской Думы </w:t>
      </w:r>
      <w:r w:rsidRPr="009F08BB">
        <w:rPr>
          <w:sz w:val="28"/>
          <w:szCs w:val="28"/>
        </w:rPr>
        <w:t>в состав Комиссии могут быть включены представители общественных организаций города Димитровграда Ульяновской области по согласованию без указания персональных данных.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правомочна, если на заседании присутствуют не менее двух третей от общего числа её членов.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bookmarkStart w:id="10" w:name="sub_1400"/>
      <w:bookmarkEnd w:id="8"/>
      <w:r>
        <w:rPr>
          <w:sz w:val="28"/>
          <w:szCs w:val="28"/>
        </w:rPr>
        <w:t>7. В заседаниях Комиссии с правом совещательного голоса участвуют: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Городской Думе должности муниципальной службы, аналогичные замещаемой муниципальным служащим, в отношении которого Комиссией рассматривается этот вопрос;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иные муниципальные служащие, замещающие должности муниципальной службы в Городской Думе; специалисты, которые могут дать пояснения по вопросам муниципальной службы и вопросам, рассматриваемым Комиссией; должностные лица Администрации города Димитровграда Ульяновской области;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310400">
        <w:rPr>
          <w:sz w:val="28"/>
          <w:szCs w:val="28"/>
        </w:rPr>
        <w:t xml:space="preserve"> </w:t>
      </w:r>
      <w:proofErr w:type="gramEnd"/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10400"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Городской Думе, недопустимо.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член Комиссии обязан заявить об этом до начала заседания. В этом случае соответствующий член Комиссии не принимает участия в рассмотрении указанного вопроса.</w:t>
      </w:r>
    </w:p>
    <w:p w:rsidR="003A175C" w:rsidRDefault="003A175C" w:rsidP="003A175C">
      <w:pPr>
        <w:suppressAutoHyphens/>
        <w:ind w:firstLine="709"/>
        <w:rPr>
          <w:b/>
          <w:bCs/>
          <w:sz w:val="28"/>
          <w:szCs w:val="28"/>
        </w:rPr>
      </w:pPr>
    </w:p>
    <w:p w:rsidR="003A175C" w:rsidRDefault="003A175C" w:rsidP="003A175C">
      <w:pPr>
        <w:suppressAutoHyphens/>
        <w:ind w:firstLine="709"/>
        <w:rPr>
          <w:b/>
          <w:bCs/>
          <w:sz w:val="28"/>
          <w:szCs w:val="28"/>
        </w:rPr>
      </w:pPr>
      <w:r w:rsidRPr="0086624E">
        <w:rPr>
          <w:bCs/>
          <w:sz w:val="28"/>
          <w:szCs w:val="28"/>
        </w:rPr>
        <w:lastRenderedPageBreak/>
        <w:t>Статья 3.</w:t>
      </w:r>
      <w:r>
        <w:rPr>
          <w:b/>
          <w:bCs/>
          <w:sz w:val="28"/>
          <w:szCs w:val="28"/>
        </w:rPr>
        <w:t xml:space="preserve"> Порядок работы Комиссии</w:t>
      </w:r>
    </w:p>
    <w:p w:rsidR="003A175C" w:rsidRDefault="003A175C" w:rsidP="003A175C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Основаниями для проведения заседания Комиссии являются: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Представление </w:t>
      </w:r>
      <w:r w:rsidR="006755DE">
        <w:rPr>
          <w:sz w:val="28"/>
          <w:szCs w:val="28"/>
        </w:rPr>
        <w:t xml:space="preserve">Председателем Городской Думы </w:t>
      </w:r>
      <w:r>
        <w:rPr>
          <w:sz w:val="28"/>
          <w:szCs w:val="28"/>
        </w:rPr>
        <w:t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соблюдении муниципальными служащими требований к служебному поведению материалов проверки, свидетельствующих: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Городскую Думу: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обращение гражданина, замещавшего в Городской Думе должность муниципальной службы, включенную в перечень должностей, утвержденный постановлением </w:t>
      </w:r>
      <w:r w:rsidR="006755DE">
        <w:rPr>
          <w:sz w:val="28"/>
          <w:szCs w:val="28"/>
        </w:rPr>
        <w:t>Председателя Городской Думы</w:t>
      </w:r>
      <w:r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</w:t>
      </w:r>
      <w:proofErr w:type="gramEnd"/>
      <w:r>
        <w:rPr>
          <w:sz w:val="28"/>
          <w:szCs w:val="28"/>
        </w:rPr>
        <w:t xml:space="preserve"> дня увольнения с муниципальной службы, согласно приложению </w:t>
      </w:r>
      <w:r w:rsidR="005C4382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Положению;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сог</w:t>
      </w:r>
      <w:r w:rsidR="005C4382">
        <w:rPr>
          <w:sz w:val="28"/>
          <w:szCs w:val="28"/>
        </w:rPr>
        <w:t xml:space="preserve">ласно приложению 2 </w:t>
      </w:r>
      <w:r>
        <w:rPr>
          <w:sz w:val="28"/>
          <w:szCs w:val="28"/>
        </w:rPr>
        <w:t>к настоящему Положению;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Представление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Городской Думе мер по предупреждению коррупции.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bookmarkStart w:id="11" w:name="sub_1212"/>
      <w:bookmarkEnd w:id="10"/>
      <w:r>
        <w:rPr>
          <w:sz w:val="28"/>
          <w:szCs w:val="28"/>
        </w:rPr>
        <w:t xml:space="preserve">1.4. Представление </w:t>
      </w:r>
      <w:r w:rsidR="006755DE">
        <w:rPr>
          <w:sz w:val="28"/>
          <w:szCs w:val="28"/>
        </w:rPr>
        <w:t xml:space="preserve">Председателем Городской Думы </w:t>
      </w:r>
      <w:r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363066">
          <w:rPr>
            <w:rStyle w:val="ad"/>
            <w:rFonts w:eastAsia="Arial Unicode MS"/>
            <w:sz w:val="28"/>
            <w:szCs w:val="28"/>
            <w:u w:val="none"/>
          </w:rPr>
          <w:t>частью 1 статьи 3</w:t>
        </w:r>
      </w:hyperlink>
      <w:r w:rsidRPr="00363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03.12.2012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доходам»: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proofErr w:type="gramStart"/>
      <w:r>
        <w:rPr>
          <w:rFonts w:eastAsia="Calibri"/>
          <w:sz w:val="28"/>
          <w:szCs w:val="28"/>
        </w:rPr>
        <w:t xml:space="preserve">Поступившее в соответствии с </w:t>
      </w:r>
      <w:hyperlink r:id="rId11" w:history="1">
        <w:r w:rsidRPr="00363066">
          <w:rPr>
            <w:rStyle w:val="ad"/>
            <w:rFonts w:eastAsia="Calibri"/>
            <w:sz w:val="28"/>
            <w:szCs w:val="28"/>
            <w:u w:val="none"/>
          </w:rPr>
          <w:t>частью 4 статьи 12</w:t>
        </w:r>
      </w:hyperlink>
      <w:r w:rsidRPr="00363066">
        <w:rPr>
          <w:rFonts w:eastAsia="Calibri"/>
          <w:sz w:val="28"/>
          <w:szCs w:val="28"/>
        </w:rPr>
        <w:t xml:space="preserve"> Федерального закона от 25</w:t>
      </w:r>
      <w:r>
        <w:rPr>
          <w:rFonts w:eastAsia="Calibri"/>
          <w:sz w:val="28"/>
          <w:szCs w:val="28"/>
        </w:rPr>
        <w:t>.12.</w:t>
      </w:r>
      <w:r w:rsidRPr="00363066">
        <w:rPr>
          <w:rFonts w:eastAsia="Calibri"/>
          <w:sz w:val="28"/>
          <w:szCs w:val="28"/>
        </w:rPr>
        <w:t xml:space="preserve">2008 №273-ФЗ </w:t>
      </w:r>
      <w:r>
        <w:rPr>
          <w:rFonts w:eastAsia="Calibri"/>
          <w:sz w:val="28"/>
          <w:szCs w:val="28"/>
        </w:rPr>
        <w:t>«</w:t>
      </w:r>
      <w:r w:rsidRPr="00363066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>»</w:t>
      </w:r>
      <w:r w:rsidRPr="00363066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        </w:t>
      </w:r>
      <w:hyperlink r:id="rId12" w:history="1">
        <w:r w:rsidRPr="00363066">
          <w:rPr>
            <w:rStyle w:val="ad"/>
            <w:rFonts w:eastAsia="Calibri"/>
            <w:sz w:val="28"/>
            <w:szCs w:val="28"/>
            <w:u w:val="none"/>
          </w:rPr>
          <w:t>статьей 64.1</w:t>
        </w:r>
      </w:hyperlink>
      <w:r w:rsidRPr="00363066">
        <w:rPr>
          <w:rFonts w:eastAsia="Calibri"/>
          <w:sz w:val="28"/>
          <w:szCs w:val="28"/>
        </w:rPr>
        <w:t xml:space="preserve"> Трудового кодекса Российской</w:t>
      </w:r>
      <w:r>
        <w:rPr>
          <w:rFonts w:eastAsia="Calibri"/>
          <w:sz w:val="28"/>
          <w:szCs w:val="28"/>
        </w:rPr>
        <w:t xml:space="preserve"> Федерации в Городскую Думу </w:t>
      </w:r>
      <w:r>
        <w:rPr>
          <w:rFonts w:eastAsia="Calibri"/>
          <w:sz w:val="28"/>
          <w:szCs w:val="28"/>
        </w:rPr>
        <w:lastRenderedPageBreak/>
        <w:t>уведомление коммерческой или некоммерческой организации о заключении с гражданином, замещавшим должность муниципальной службы в Городской Думе, трудового или гражданско-правового договора на выполнение работ (оказание услуг), если отдельные функции управления данной организацией входили в его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должностные (служебные) обязанности, исполняемые во время замещения должности в Городской Думе,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rPr>
          <w:rFonts w:eastAsia="Calibri"/>
          <w:sz w:val="28"/>
          <w:szCs w:val="28"/>
        </w:rPr>
        <w:t xml:space="preserve"> организации Комиссией не рассматривался.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bookmarkStart w:id="12" w:name="sub_1024"/>
      <w:r>
        <w:rPr>
          <w:sz w:val="28"/>
          <w:szCs w:val="28"/>
        </w:rPr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End w:id="12"/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Обращение, указанное в абзаце втором пункта 1.2. части 1 настоящей статьи, подается гражданином, замещавшим должность муниципальной службы в Городской Думе, в Городскую Думу, сотруднику, отвечающему за кадровую работу.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Сотрудником, отвечающим за кадровую работу в Городской Думе осуществляется</w:t>
      </w:r>
      <w:proofErr w:type="gramEnd"/>
      <w:r>
        <w:rPr>
          <w:sz w:val="28"/>
          <w:szCs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41462B">
        <w:rPr>
          <w:sz w:val="28"/>
          <w:szCs w:val="28"/>
        </w:rPr>
        <w:t xml:space="preserve"> </w:t>
      </w:r>
      <w:hyperlink r:id="rId13" w:history="1">
        <w:r w:rsidRPr="0041462B">
          <w:rPr>
            <w:rStyle w:val="ad"/>
            <w:rFonts w:eastAsia="Arial Unicode MS"/>
            <w:sz w:val="28"/>
            <w:szCs w:val="28"/>
            <w:u w:val="none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года №273-ФЗ «О противодействии коррупции»;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14AB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Обращение, указанное в абзаце втором  пункта 1.2. части 1 настоящей статьи, может быть подано муниципальным служащим, планирующим свое увольнение из Городской Думы, и подлежит рассмотрению Комиссией в соответствии с настоящим Положением.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Уведомление, указанное в  пункте 1.5. части 1  настоящей статьи, рассматривается сотрудником, ответственным за кадровую работу в Городской Думе, который готовит мотивированное заключение о соблюдении гражданином, замещавшим должность муниципальной службы в Городской Думе,  требований </w:t>
      </w:r>
      <w:hyperlink r:id="rId14" w:history="1">
        <w:r w:rsidRPr="00714AB3">
          <w:rPr>
            <w:rStyle w:val="ad"/>
            <w:rFonts w:eastAsia="Arial Unicode MS"/>
            <w:sz w:val="28"/>
            <w:szCs w:val="28"/>
            <w:u w:val="none"/>
          </w:rPr>
          <w:t>статьи 12</w:t>
        </w:r>
      </w:hyperlink>
      <w:r w:rsidRPr="00714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25.12.2008 №273-ФЗ «О противодействии коррупции». 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Уведомление, указанное в абзаце четвертом пункта 1.2. части 1 настоящей статьи, рассматривается сотрудником, ответственным за </w:t>
      </w:r>
      <w:r>
        <w:rPr>
          <w:sz w:val="28"/>
          <w:szCs w:val="28"/>
        </w:rPr>
        <w:lastRenderedPageBreak/>
        <w:t>кадровую работу в Городской Думе, который готовит мотивированное заключение по результатам рассмотрения уведомления.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5" w:history="1">
        <w:r>
          <w:rPr>
            <w:color w:val="0000FF"/>
            <w:sz w:val="28"/>
            <w:szCs w:val="28"/>
          </w:rPr>
          <w:t>абзаце втором пункта 1.2. части 1</w:t>
        </w:r>
      </w:hyperlink>
      <w:r>
        <w:rPr>
          <w:sz w:val="28"/>
          <w:szCs w:val="28"/>
        </w:rPr>
        <w:t xml:space="preserve"> настоящей статьи, или уведомлений, указанных в </w:t>
      </w:r>
      <w:hyperlink r:id="rId16" w:history="1">
        <w:r>
          <w:rPr>
            <w:color w:val="0000FF"/>
            <w:sz w:val="28"/>
            <w:szCs w:val="28"/>
          </w:rPr>
          <w:t xml:space="preserve">абзаце третьем пункта 1.2. </w:t>
        </w:r>
      </w:hyperlink>
      <w:r>
        <w:rPr>
          <w:sz w:val="28"/>
          <w:szCs w:val="28"/>
        </w:rPr>
        <w:t xml:space="preserve">и пункте 1.5 части 1 настоящей статьи сотрудник, ответственный за кадровую работу в Городской Думе,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6755DE">
        <w:rPr>
          <w:sz w:val="28"/>
          <w:szCs w:val="28"/>
        </w:rPr>
        <w:t>Председатель Городской</w:t>
      </w:r>
      <w:proofErr w:type="gramEnd"/>
      <w:r w:rsidR="006755DE">
        <w:rPr>
          <w:sz w:val="28"/>
          <w:szCs w:val="28"/>
        </w:rPr>
        <w:t xml:space="preserve"> Думы </w:t>
      </w:r>
      <w:r>
        <w:rPr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Мотивированные заключения, предусмотренные </w:t>
      </w:r>
      <w:hyperlink r:id="rId17" w:history="1">
        <w:r>
          <w:rPr>
            <w:color w:val="0000FF"/>
            <w:sz w:val="28"/>
            <w:szCs w:val="28"/>
          </w:rPr>
          <w:t xml:space="preserve">пунктами 2.1, 2.3, 2.4. части 2 настоящей статьи, </w:t>
        </w:r>
      </w:hyperlink>
      <w:r>
        <w:rPr>
          <w:sz w:val="28"/>
          <w:szCs w:val="28"/>
        </w:rPr>
        <w:t>должны содержать: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8" w:history="1">
        <w:r>
          <w:rPr>
            <w:color w:val="0000FF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четвертом </w:t>
      </w:r>
      <w:hyperlink r:id="rId19" w:history="1">
        <w:r>
          <w:rPr>
            <w:color w:val="0000FF"/>
            <w:sz w:val="28"/>
            <w:szCs w:val="28"/>
          </w:rPr>
          <w:t>пункта 1.2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20" w:history="1">
        <w:r>
          <w:rPr>
            <w:color w:val="0000FF"/>
            <w:sz w:val="28"/>
            <w:szCs w:val="28"/>
          </w:rPr>
          <w:t>пункте 1.5. части 1 настоящей статьи</w:t>
        </w:r>
      </w:hyperlink>
      <w:r>
        <w:rPr>
          <w:sz w:val="28"/>
          <w:szCs w:val="28"/>
        </w:rPr>
        <w:t>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1" w:history="1">
        <w:r>
          <w:rPr>
            <w:color w:val="0000FF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четвертом </w:t>
      </w:r>
      <w:hyperlink r:id="rId22" w:history="1">
        <w:r>
          <w:rPr>
            <w:color w:val="0000FF"/>
            <w:sz w:val="28"/>
            <w:szCs w:val="28"/>
          </w:rPr>
          <w:t>пункта 1.2</w:t>
        </w:r>
      </w:hyperlink>
      <w:r>
        <w:rPr>
          <w:sz w:val="28"/>
          <w:szCs w:val="28"/>
        </w:rPr>
        <w:t xml:space="preserve"> и </w:t>
      </w:r>
      <w:hyperlink r:id="rId23" w:history="1">
        <w:r>
          <w:rPr>
            <w:color w:val="0000FF"/>
            <w:sz w:val="28"/>
            <w:szCs w:val="28"/>
          </w:rPr>
          <w:t>пункте 1.5 части 1 настоящей статьи</w:t>
        </w:r>
      </w:hyperlink>
      <w:r>
        <w:rPr>
          <w:sz w:val="28"/>
          <w:szCs w:val="28"/>
        </w:rPr>
        <w:t>, а также рекомендации для принятия одного из решений в соответствии с частями 9,10,11.1 настоящей статьи и</w:t>
      </w:r>
      <w:r w:rsidRPr="007B5168">
        <w:rPr>
          <w:sz w:val="28"/>
          <w:szCs w:val="28"/>
        </w:rPr>
        <w:t>ли иного решения.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Комиссии при поступлении к нему информации, содержащей основания для проведения заседания Комиссии: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в абзаце третьем пункта 1.2 и пунктом 1.5 части 1 настоящей статьи;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Городскую Думу, и с результатами ее проверки;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 рассматривает ходатайства о приглашении на заседание Комиссии лиц, указанных в пункте а) части 7 статьи 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Заседание Комиссии по рассмотрению заявления, указанного в абзаце третьем пункта б) части 1 настоящей статьи,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Уведомление, указанное в пункте 1.2 части 1 настоящей статьи, как правило, рассматривается на очередном (плановом) заседании Комиссии.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Городской Думе. </w:t>
      </w:r>
      <w:r>
        <w:rPr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Комиссии могут проводиться в отсутствие муниципального служащего или гражданина в случае: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</w:t>
      </w:r>
      <w:hyperlink r:id="rId24" w:history="1">
        <w:r>
          <w:rPr>
            <w:color w:val="0000FF"/>
            <w:sz w:val="28"/>
            <w:szCs w:val="28"/>
          </w:rPr>
          <w:t>пунктом 1.2 части 1 настоящей статьи</w:t>
        </w:r>
      </w:hyperlink>
      <w:r>
        <w:rPr>
          <w:sz w:val="28"/>
          <w:szCs w:val="28"/>
        </w:rPr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заседании Комиссии заслушиваются пояснения муниципального служащего или гражданина, замещавшего должность муниципальной службы в Городской Думе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итогам рассмотрения вопроса, указанного в абзаце втором пункта 1.1. части 1 настоящей статьи, Комиссия принимает одно из следующих решений: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</w:t>
      </w:r>
      <w:r>
        <w:rPr>
          <w:sz w:val="28"/>
          <w:szCs w:val="28"/>
        </w:rPr>
        <w:lastRenderedPageBreak/>
        <w:t xml:space="preserve">рекомендует </w:t>
      </w:r>
      <w:r w:rsidR="00AC63AB">
        <w:rPr>
          <w:sz w:val="28"/>
          <w:szCs w:val="28"/>
        </w:rPr>
        <w:t xml:space="preserve">Председателю Городской Думы </w:t>
      </w:r>
      <w:r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рассмотрения вопроса, указанного в абзаце третьем пункта 1.1. части 1 настоящей статьи, Комиссия принимает одно из следующих решений: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C63AB">
        <w:rPr>
          <w:sz w:val="28"/>
          <w:szCs w:val="28"/>
        </w:rPr>
        <w:t xml:space="preserve">Председателю Городской Думы </w:t>
      </w:r>
      <w:r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итогам рассмотрения вопроса, указанного в абзаце втором пункта 1.2. части 1 настоящей статьи, Комиссия принимает одно из следующих решений: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итогам рассмотрения вопроса, указанного в абзаце третьем пункта 1.2 части 1 настоящей статьи, Комиссия принимает одно из следующих решений: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>
        <w:rPr>
          <w:sz w:val="28"/>
          <w:szCs w:val="28"/>
        </w:rPr>
        <w:lastRenderedPageBreak/>
        <w:t xml:space="preserve">сведений. В этом случае Комиссия рекомендует </w:t>
      </w:r>
      <w:r w:rsidR="00AC63AB">
        <w:rPr>
          <w:sz w:val="28"/>
          <w:szCs w:val="28"/>
        </w:rPr>
        <w:t xml:space="preserve">Председателю Городской Думы </w:t>
      </w:r>
      <w:r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 w:rsidRPr="001A32D1">
        <w:rPr>
          <w:sz w:val="28"/>
          <w:szCs w:val="28"/>
        </w:rPr>
        <w:t xml:space="preserve">11. По итогам рассмотрения вопроса, указанного в пункте </w:t>
      </w:r>
      <w:r>
        <w:rPr>
          <w:sz w:val="28"/>
          <w:szCs w:val="28"/>
        </w:rPr>
        <w:t xml:space="preserve">1.4 </w:t>
      </w:r>
      <w:r w:rsidRPr="001A32D1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 xml:space="preserve">настоящей </w:t>
      </w:r>
      <w:r w:rsidRPr="001A32D1">
        <w:rPr>
          <w:sz w:val="28"/>
          <w:szCs w:val="28"/>
        </w:rPr>
        <w:t>статьи, Комиссия принимает одно из следующих решений: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1A32D1">
          <w:rPr>
            <w:rStyle w:val="ad"/>
            <w:rFonts w:eastAsia="Arial Unicode MS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03.12.2012 </w:t>
      </w:r>
      <w:r w:rsidR="00AC63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1A32D1">
          <w:rPr>
            <w:rStyle w:val="ad"/>
            <w:rFonts w:eastAsia="Arial Unicode MS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03.12.2012 </w:t>
      </w:r>
      <w:r w:rsidR="00AC6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AC63AB">
        <w:rPr>
          <w:sz w:val="28"/>
          <w:szCs w:val="28"/>
        </w:rPr>
        <w:t>Председателю Городской Думы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По итогам рассмотрения вопроса, указанного в </w:t>
      </w:r>
      <w:hyperlink r:id="rId27" w:history="1">
        <w:r>
          <w:rPr>
            <w:color w:val="0000FF"/>
            <w:sz w:val="28"/>
            <w:szCs w:val="28"/>
          </w:rPr>
          <w:t xml:space="preserve">абзаце четвертом пункта 1.2 части 1 </w:t>
        </w:r>
      </w:hyperlink>
      <w:r>
        <w:rPr>
          <w:sz w:val="28"/>
          <w:szCs w:val="28"/>
        </w:rPr>
        <w:t>настоящей статьи, Комиссия принимает одно из следующих решений: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муниципальным служащему и (или) </w:t>
      </w:r>
      <w:r w:rsidR="00AC63AB">
        <w:rPr>
          <w:sz w:val="28"/>
          <w:szCs w:val="28"/>
        </w:rPr>
        <w:t xml:space="preserve">Председателю Городской Думы </w:t>
      </w:r>
      <w:r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320C69">
        <w:rPr>
          <w:sz w:val="28"/>
          <w:szCs w:val="28"/>
        </w:rPr>
        <w:t xml:space="preserve">Председателю Городской Думы </w:t>
      </w:r>
      <w:r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итогам рассмотрения вопросов, указанных в пунктах 1.1, 1.2, 1.4, 1.5 части 1 настоящей статьи, при наличии к тому оснований Комиссия может принять иное решение, чем это предусмотрено частями 13 – 16,17 и 20 настоящей статьи. Основания и мотивы принятия такого решения должны быть отражены в протоколе заседания Комиссии.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По итогам рассмотрения вопроса, указанного в пункте 1.5 части 1 настоящей статьи, Комиссия принимает в отношении гражданина, замещавшего должность муниципальной службы в Городской Думе, одно из следующих решений: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4032A5">
          <w:rPr>
            <w:rStyle w:val="ad"/>
            <w:rFonts w:eastAsia="Arial Unicode MS"/>
            <w:sz w:val="28"/>
            <w:szCs w:val="28"/>
            <w:u w:val="none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25.12.2008 №273-ФЗ «О противодействии коррупции». В этом случае Комиссия рекомендует </w:t>
      </w:r>
      <w:r w:rsidR="00320C69">
        <w:rPr>
          <w:sz w:val="28"/>
          <w:szCs w:val="28"/>
        </w:rPr>
        <w:t xml:space="preserve">Председателю Городской Думы </w:t>
      </w:r>
      <w:r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 итогам рассмотрения вопроса, указанного пунктом 1.3 части 1 настоящей статьи, Комиссия принимает соответствующее решение.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Для исполнения решений Комиссии могут быть подготовлены проекты постановлений, распоряжений или поручений </w:t>
      </w:r>
      <w:r w:rsidR="00320C69">
        <w:rPr>
          <w:sz w:val="28"/>
          <w:szCs w:val="28"/>
        </w:rPr>
        <w:t>Председателя Городской Думы</w:t>
      </w:r>
      <w:r>
        <w:rPr>
          <w:sz w:val="28"/>
          <w:szCs w:val="28"/>
        </w:rPr>
        <w:t xml:space="preserve">, которые в установленном порядке представляются </w:t>
      </w:r>
      <w:r w:rsidR="00320C69">
        <w:rPr>
          <w:sz w:val="28"/>
          <w:szCs w:val="28"/>
        </w:rPr>
        <w:t xml:space="preserve">ему </w:t>
      </w:r>
      <w:r>
        <w:rPr>
          <w:sz w:val="28"/>
          <w:szCs w:val="28"/>
        </w:rPr>
        <w:t>на рассмотрение.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Решения Комиссии по вопросам, указанным в части 1 настоящей статьи,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пункта 1.2 части 1 настоящей статьи, для </w:t>
      </w:r>
      <w:r w:rsidR="00320C69">
        <w:rPr>
          <w:sz w:val="28"/>
          <w:szCs w:val="28"/>
        </w:rPr>
        <w:t xml:space="preserve">Председателя Городской Думы </w:t>
      </w:r>
      <w:r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пункта 1.2 части 1 настоящей статьи, носит обязательный характер.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 В протоколе заседания Комиссии указываются: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Городскую Думу;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другие сведения;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19. </w:t>
      </w:r>
      <w:r>
        <w:rPr>
          <w:sz w:val="28"/>
          <w:szCs w:val="28"/>
        </w:rPr>
        <w:t xml:space="preserve">Копии протокола заседания Комиссии в 3-дневный срок со дня заседания направляются </w:t>
      </w:r>
      <w:r w:rsidR="00320C69">
        <w:rPr>
          <w:sz w:val="28"/>
          <w:szCs w:val="28"/>
        </w:rPr>
        <w:t>Председателю Городской Думы</w:t>
      </w:r>
      <w:r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320C69">
        <w:rPr>
          <w:sz w:val="28"/>
          <w:szCs w:val="28"/>
        </w:rPr>
        <w:t xml:space="preserve">Председатель Городской Думы </w:t>
      </w:r>
      <w:r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противодействия коррупции. О рассмотрении рекомендаций Комиссии и принятом решении </w:t>
      </w:r>
      <w:r w:rsidR="00320C69">
        <w:rPr>
          <w:sz w:val="28"/>
          <w:szCs w:val="28"/>
        </w:rPr>
        <w:t xml:space="preserve">Председатель Городской Думы </w:t>
      </w:r>
      <w:r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20C69">
        <w:rPr>
          <w:sz w:val="28"/>
          <w:szCs w:val="28"/>
        </w:rPr>
        <w:t xml:space="preserve">Председателя Городской Думы </w:t>
      </w:r>
      <w:r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3A175C" w:rsidRDefault="003A175C" w:rsidP="003A17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320C69">
        <w:rPr>
          <w:sz w:val="28"/>
          <w:szCs w:val="28"/>
        </w:rPr>
        <w:t xml:space="preserve">Председателю Городской Думы </w:t>
      </w:r>
      <w:r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Городской Думы, вручается гражданину, замещавшему должность муниципальной службы в Городской Думе, в отношении, которого рассматривался вопрос, указанный в абзаце втором пункта 1.2  части 1 настоящей статьи, под роспись или направляется заказным письмом с уведомлением по указанному им в обращении адресу не позднее одного </w:t>
      </w:r>
      <w:r>
        <w:rPr>
          <w:sz w:val="28"/>
          <w:szCs w:val="28"/>
        </w:rPr>
        <w:lastRenderedPageBreak/>
        <w:t>рабочего дня, следующего за днем проведения соответствующего</w:t>
      </w:r>
      <w:proofErr w:type="gramEnd"/>
      <w:r>
        <w:rPr>
          <w:sz w:val="28"/>
          <w:szCs w:val="28"/>
        </w:rPr>
        <w:t xml:space="preserve"> заседания Комиссии.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3A175C" w:rsidRDefault="003A175C" w:rsidP="003A1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Комиссия в своей деятельности пользуется бланком, согласно приложению </w:t>
      </w:r>
      <w:r w:rsidR="002D10D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Положению.</w:t>
      </w:r>
    </w:p>
    <w:p w:rsidR="003A175C" w:rsidRDefault="003A175C" w:rsidP="003A175C">
      <w:pPr>
        <w:suppressAutoHyphens/>
        <w:ind w:firstLine="708"/>
        <w:jc w:val="both"/>
        <w:rPr>
          <w:sz w:val="28"/>
          <w:szCs w:val="28"/>
        </w:rPr>
      </w:pPr>
    </w:p>
    <w:p w:rsidR="003A175C" w:rsidRDefault="003A175C" w:rsidP="003A175C">
      <w:pPr>
        <w:suppressAutoHyphens/>
        <w:ind w:firstLine="708"/>
        <w:jc w:val="both"/>
        <w:rPr>
          <w:sz w:val="28"/>
          <w:szCs w:val="28"/>
        </w:rPr>
      </w:pPr>
    </w:p>
    <w:p w:rsidR="003A175C" w:rsidRDefault="003A175C" w:rsidP="003A175C">
      <w:pPr>
        <w:suppressAutoHyphens/>
        <w:ind w:firstLine="708"/>
        <w:jc w:val="both"/>
        <w:rPr>
          <w:sz w:val="28"/>
          <w:szCs w:val="28"/>
        </w:rPr>
      </w:pPr>
    </w:p>
    <w:p w:rsidR="003A175C" w:rsidRDefault="003A175C" w:rsidP="003A175C">
      <w:pPr>
        <w:suppressAutoHyphens/>
        <w:ind w:firstLine="708"/>
        <w:jc w:val="both"/>
        <w:rPr>
          <w:sz w:val="28"/>
          <w:szCs w:val="28"/>
        </w:rPr>
      </w:pPr>
    </w:p>
    <w:p w:rsidR="003A175C" w:rsidRDefault="003A175C" w:rsidP="003A175C">
      <w:pPr>
        <w:suppressAutoHyphens/>
        <w:ind w:firstLine="708"/>
        <w:jc w:val="both"/>
        <w:rPr>
          <w:rFonts w:eastAsia="Calibri"/>
          <w:sz w:val="28"/>
          <w:szCs w:val="28"/>
        </w:rPr>
      </w:pPr>
    </w:p>
    <w:bookmarkEnd w:id="11"/>
    <w:p w:rsidR="003A175C" w:rsidRDefault="003A175C" w:rsidP="003A175C">
      <w:pPr>
        <w:suppressAutoHyphens/>
        <w:ind w:firstLine="709"/>
        <w:jc w:val="both"/>
        <w:rPr>
          <w:i/>
          <w:sz w:val="28"/>
          <w:szCs w:val="28"/>
        </w:rPr>
      </w:pPr>
    </w:p>
    <w:p w:rsidR="003A175C" w:rsidRDefault="003A175C" w:rsidP="003A175C">
      <w:pPr>
        <w:suppressAutoHyphens/>
        <w:ind w:firstLine="709"/>
        <w:jc w:val="both"/>
        <w:rPr>
          <w:i/>
          <w:sz w:val="28"/>
          <w:szCs w:val="28"/>
        </w:rPr>
      </w:pPr>
    </w:p>
    <w:p w:rsidR="003A175C" w:rsidRDefault="003A175C" w:rsidP="003A175C">
      <w:pPr>
        <w:suppressAutoHyphens/>
        <w:ind w:firstLine="709"/>
        <w:jc w:val="both"/>
        <w:rPr>
          <w:i/>
          <w:sz w:val="28"/>
          <w:szCs w:val="28"/>
        </w:rPr>
      </w:pPr>
    </w:p>
    <w:p w:rsidR="003A175C" w:rsidRDefault="003A175C" w:rsidP="003A175C">
      <w:pPr>
        <w:rPr>
          <w:i/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64D8F" w:rsidRDefault="00364D8F" w:rsidP="003A175C">
      <w:pPr>
        <w:rPr>
          <w:sz w:val="28"/>
          <w:szCs w:val="28"/>
        </w:rPr>
      </w:pPr>
    </w:p>
    <w:p w:rsidR="00364D8F" w:rsidRDefault="00364D8F" w:rsidP="003A175C">
      <w:pPr>
        <w:rPr>
          <w:sz w:val="28"/>
          <w:szCs w:val="28"/>
        </w:rPr>
      </w:pPr>
    </w:p>
    <w:p w:rsidR="00364D8F" w:rsidRDefault="00364D8F" w:rsidP="003A175C">
      <w:pPr>
        <w:rPr>
          <w:sz w:val="28"/>
          <w:szCs w:val="28"/>
        </w:rPr>
      </w:pPr>
    </w:p>
    <w:p w:rsidR="00364D8F" w:rsidRDefault="00364D8F" w:rsidP="003A175C">
      <w:pPr>
        <w:rPr>
          <w:sz w:val="28"/>
          <w:szCs w:val="28"/>
        </w:rPr>
      </w:pPr>
    </w:p>
    <w:p w:rsidR="00364D8F" w:rsidRDefault="00364D8F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3A175C" w:rsidRDefault="003A175C" w:rsidP="003A175C">
      <w:pPr>
        <w:rPr>
          <w:sz w:val="28"/>
          <w:szCs w:val="28"/>
        </w:rPr>
      </w:pPr>
    </w:p>
    <w:p w:rsidR="005C4382" w:rsidRDefault="003A175C" w:rsidP="003A17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C4382">
        <w:rPr>
          <w:sz w:val="28"/>
          <w:szCs w:val="28"/>
        </w:rPr>
        <w:t xml:space="preserve">  </w:t>
      </w:r>
    </w:p>
    <w:p w:rsidR="005C4382" w:rsidRPr="006F6D8C" w:rsidRDefault="006F6D8C" w:rsidP="006F6D8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5C4382" w:rsidRPr="006F6D8C">
        <w:rPr>
          <w:rFonts w:ascii="Times New Roman" w:hAnsi="Times New Roman"/>
          <w:sz w:val="28"/>
          <w:szCs w:val="28"/>
        </w:rPr>
        <w:t>Приложение</w:t>
      </w:r>
      <w:r w:rsidRPr="006F6D8C">
        <w:rPr>
          <w:rFonts w:ascii="Times New Roman" w:hAnsi="Times New Roman"/>
          <w:sz w:val="28"/>
          <w:szCs w:val="28"/>
        </w:rPr>
        <w:t xml:space="preserve"> 1</w:t>
      </w:r>
      <w:r w:rsidR="005C4382" w:rsidRPr="006F6D8C">
        <w:rPr>
          <w:rFonts w:ascii="Times New Roman" w:hAnsi="Times New Roman"/>
          <w:sz w:val="28"/>
          <w:szCs w:val="28"/>
        </w:rPr>
        <w:t xml:space="preserve"> </w:t>
      </w:r>
    </w:p>
    <w:p w:rsidR="006F6D8C" w:rsidRDefault="005C4382" w:rsidP="006F6D8C">
      <w:pPr>
        <w:ind w:left="4820"/>
        <w:rPr>
          <w:bCs/>
          <w:sz w:val="28"/>
          <w:szCs w:val="28"/>
        </w:rPr>
      </w:pPr>
      <w:r w:rsidRPr="006F6D8C">
        <w:rPr>
          <w:spacing w:val="-4"/>
          <w:sz w:val="28"/>
          <w:szCs w:val="28"/>
        </w:rPr>
        <w:t xml:space="preserve">к </w:t>
      </w:r>
      <w:r w:rsidR="006F6D8C" w:rsidRPr="006F6D8C">
        <w:rPr>
          <w:spacing w:val="-4"/>
          <w:sz w:val="28"/>
          <w:szCs w:val="28"/>
        </w:rPr>
        <w:t xml:space="preserve">Положению </w:t>
      </w:r>
      <w:r w:rsidR="006F6D8C" w:rsidRPr="006F6D8C">
        <w:rPr>
          <w:bCs/>
          <w:sz w:val="30"/>
          <w:szCs w:val="30"/>
        </w:rPr>
        <w:t xml:space="preserve">о </w:t>
      </w:r>
      <w:r w:rsidR="006F6D8C" w:rsidRPr="006F6D8C">
        <w:rPr>
          <w:bCs/>
          <w:sz w:val="28"/>
          <w:szCs w:val="28"/>
        </w:rPr>
        <w:t xml:space="preserve">комиссии по соблюдению требований к служебному </w:t>
      </w:r>
      <w:r w:rsidR="006F6D8C">
        <w:rPr>
          <w:bCs/>
          <w:sz w:val="28"/>
          <w:szCs w:val="28"/>
        </w:rPr>
        <w:t>п</w:t>
      </w:r>
      <w:r w:rsidR="006F6D8C" w:rsidRPr="006F6D8C">
        <w:rPr>
          <w:bCs/>
          <w:sz w:val="28"/>
          <w:szCs w:val="28"/>
        </w:rPr>
        <w:t>оведению</w:t>
      </w:r>
    </w:p>
    <w:p w:rsidR="005C4382" w:rsidRDefault="006F6D8C" w:rsidP="006F6D8C">
      <w:pPr>
        <w:ind w:left="4820"/>
        <w:rPr>
          <w:spacing w:val="-4"/>
          <w:sz w:val="28"/>
          <w:szCs w:val="28"/>
          <w:u w:val="single"/>
        </w:rPr>
      </w:pPr>
      <w:r>
        <w:rPr>
          <w:bCs/>
          <w:sz w:val="28"/>
          <w:szCs w:val="28"/>
        </w:rPr>
        <w:t>муни</w:t>
      </w:r>
      <w:r w:rsidRPr="006F6D8C">
        <w:rPr>
          <w:bCs/>
          <w:sz w:val="28"/>
          <w:szCs w:val="28"/>
        </w:rPr>
        <w:t xml:space="preserve">ципальных служащих Городской Думы города Димитровграда </w:t>
      </w:r>
      <w:r w:rsidRPr="006F6D8C">
        <w:rPr>
          <w:sz w:val="28"/>
          <w:szCs w:val="28"/>
        </w:rPr>
        <w:t>Ульяновской области и урегулированию конфликта интересов на муниципальной службе</w:t>
      </w:r>
      <w:r w:rsidRPr="006F6D8C">
        <w:rPr>
          <w:spacing w:val="-4"/>
          <w:sz w:val="28"/>
          <w:szCs w:val="28"/>
          <w:u w:val="single"/>
        </w:rPr>
        <w:t xml:space="preserve"> </w:t>
      </w:r>
    </w:p>
    <w:p w:rsidR="006F6D8C" w:rsidRDefault="006F6D8C" w:rsidP="006F6D8C">
      <w:pPr>
        <w:ind w:left="4820"/>
        <w:rPr>
          <w:spacing w:val="-4"/>
          <w:sz w:val="28"/>
          <w:szCs w:val="28"/>
          <w:u w:val="single"/>
        </w:rPr>
      </w:pPr>
    </w:p>
    <w:p w:rsidR="006F6D8C" w:rsidRDefault="006F6D8C" w:rsidP="006F6D8C">
      <w:pPr>
        <w:ind w:left="4820"/>
        <w:rPr>
          <w:spacing w:val="-4"/>
          <w:sz w:val="28"/>
          <w:szCs w:val="28"/>
          <w:u w:val="single"/>
        </w:rPr>
      </w:pPr>
    </w:p>
    <w:p w:rsidR="006F6D8C" w:rsidRDefault="006F6D8C" w:rsidP="006F6D8C">
      <w:pPr>
        <w:ind w:left="4820"/>
        <w:rPr>
          <w:spacing w:val="-4"/>
          <w:sz w:val="28"/>
          <w:szCs w:val="28"/>
          <w:u w:val="single"/>
        </w:rPr>
      </w:pPr>
    </w:p>
    <w:p w:rsidR="006F6D8C" w:rsidRDefault="006F6D8C" w:rsidP="006F6D8C">
      <w:pPr>
        <w:ind w:left="48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</w:t>
      </w:r>
    </w:p>
    <w:p w:rsidR="006F6D8C" w:rsidRPr="006F6D8C" w:rsidRDefault="006F6D8C" w:rsidP="006F6D8C">
      <w:pPr>
        <w:ind w:left="4820"/>
        <w:rPr>
          <w:spacing w:val="-4"/>
          <w:sz w:val="28"/>
          <w:szCs w:val="28"/>
        </w:rPr>
      </w:pPr>
      <w:r w:rsidRPr="009D71E5">
        <w:rPr>
          <w:spacing w:val="-4"/>
          <w:sz w:val="24"/>
          <w:szCs w:val="24"/>
        </w:rPr>
        <w:t>от</w:t>
      </w:r>
      <w:r>
        <w:rPr>
          <w:spacing w:val="-4"/>
          <w:sz w:val="28"/>
          <w:szCs w:val="28"/>
        </w:rPr>
        <w:t>_______________________________</w:t>
      </w:r>
    </w:p>
    <w:p w:rsidR="006F6D8C" w:rsidRDefault="006F6D8C" w:rsidP="006F6D8C">
      <w:pPr>
        <w:ind w:left="4820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                           </w:t>
      </w:r>
      <w:r w:rsidRPr="006F6D8C">
        <w:rPr>
          <w:spacing w:val="-4"/>
          <w:sz w:val="18"/>
          <w:szCs w:val="18"/>
        </w:rPr>
        <w:t>(ФИО гражданина)</w:t>
      </w:r>
    </w:p>
    <w:p w:rsidR="006F6D8C" w:rsidRDefault="006F6D8C" w:rsidP="006F6D8C">
      <w:pPr>
        <w:ind w:left="4820"/>
        <w:rPr>
          <w:spacing w:val="-4"/>
          <w:sz w:val="24"/>
          <w:szCs w:val="24"/>
        </w:rPr>
      </w:pPr>
      <w:proofErr w:type="gramStart"/>
      <w:r w:rsidRPr="006F6D8C">
        <w:rPr>
          <w:spacing w:val="-4"/>
          <w:sz w:val="24"/>
          <w:szCs w:val="24"/>
        </w:rPr>
        <w:t>Проживающего</w:t>
      </w:r>
      <w:proofErr w:type="gramEnd"/>
      <w:r w:rsidRPr="006F6D8C">
        <w:rPr>
          <w:spacing w:val="-4"/>
          <w:sz w:val="24"/>
          <w:szCs w:val="24"/>
        </w:rPr>
        <w:t xml:space="preserve"> по адресу:</w:t>
      </w:r>
      <w:r>
        <w:rPr>
          <w:spacing w:val="-4"/>
          <w:sz w:val="24"/>
          <w:szCs w:val="24"/>
        </w:rPr>
        <w:t>________________</w:t>
      </w:r>
    </w:p>
    <w:p w:rsidR="006F6D8C" w:rsidRDefault="006F6D8C" w:rsidP="006F6D8C">
      <w:pPr>
        <w:ind w:left="48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Тел.___________________________________</w:t>
      </w:r>
    </w:p>
    <w:p w:rsidR="006F6D8C" w:rsidRPr="006F6D8C" w:rsidRDefault="006F6D8C" w:rsidP="006F6D8C">
      <w:pPr>
        <w:ind w:left="48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Уволенного из__________________________</w:t>
      </w:r>
    </w:p>
    <w:p w:rsidR="005C4382" w:rsidRDefault="006F6D8C" w:rsidP="005C43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6F6D8C">
        <w:rPr>
          <w:sz w:val="18"/>
          <w:szCs w:val="18"/>
        </w:rPr>
        <w:t>(наименование ОМС)</w:t>
      </w:r>
    </w:p>
    <w:p w:rsidR="006F6D8C" w:rsidRDefault="009D71E5" w:rsidP="009D71E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«_____»_______________20_____г.</w:t>
      </w:r>
    </w:p>
    <w:p w:rsidR="009D71E5" w:rsidRDefault="009D71E5" w:rsidP="009D71E5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9D71E5">
        <w:rPr>
          <w:sz w:val="24"/>
          <w:szCs w:val="24"/>
        </w:rPr>
        <w:t>С должности</w:t>
      </w:r>
      <w:r>
        <w:rPr>
          <w:sz w:val="18"/>
          <w:szCs w:val="18"/>
        </w:rPr>
        <w:t xml:space="preserve"> __________________________________</w:t>
      </w:r>
    </w:p>
    <w:p w:rsidR="009D71E5" w:rsidRPr="006F6D8C" w:rsidRDefault="009D71E5" w:rsidP="009D71E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(наименование должности с указанием структурного подразделения)</w:t>
      </w:r>
    </w:p>
    <w:p w:rsidR="006F6D8C" w:rsidRDefault="006F6D8C" w:rsidP="005C4382">
      <w:pPr>
        <w:jc w:val="center"/>
        <w:rPr>
          <w:b/>
          <w:sz w:val="28"/>
          <w:szCs w:val="28"/>
        </w:rPr>
      </w:pPr>
    </w:p>
    <w:p w:rsidR="005C4382" w:rsidRPr="00174295" w:rsidRDefault="005C4382" w:rsidP="005C4382">
      <w:pPr>
        <w:jc w:val="center"/>
        <w:rPr>
          <w:b/>
          <w:sz w:val="28"/>
          <w:szCs w:val="28"/>
        </w:rPr>
      </w:pPr>
      <w:r w:rsidRPr="00174295">
        <w:rPr>
          <w:b/>
          <w:sz w:val="28"/>
          <w:szCs w:val="28"/>
        </w:rPr>
        <w:t>Обращение о даче согласия:</w:t>
      </w:r>
    </w:p>
    <w:p w:rsidR="005C4382" w:rsidRDefault="005C4382" w:rsidP="005C438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2"/>
        <w:gridCol w:w="7882"/>
      </w:tblGrid>
      <w:tr w:rsidR="005C4382" w:rsidTr="007D702F">
        <w:trPr>
          <w:trHeight w:val="860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C4382" w:rsidRPr="00174295" w:rsidRDefault="005C4382" w:rsidP="007D702F">
            <w:pPr>
              <w:pStyle w:val="ae"/>
              <w:jc w:val="center"/>
              <w:rPr>
                <w:rFonts w:ascii="Times New Roman" w:hAnsi="Times New Roman"/>
                <w:w w:val="90"/>
                <w:sz w:val="22"/>
                <w:szCs w:val="22"/>
              </w:rPr>
            </w:pPr>
            <w:r w:rsidRPr="00174295">
              <w:rPr>
                <w:rFonts w:ascii="Times New Roman" w:hAnsi="Times New Roman"/>
                <w:w w:val="90"/>
                <w:sz w:val="22"/>
                <w:szCs w:val="22"/>
              </w:rPr>
              <w:t xml:space="preserve">указывается нужное </w:t>
            </w:r>
          </w:p>
        </w:tc>
        <w:tc>
          <w:tcPr>
            <w:tcW w:w="7882" w:type="dxa"/>
            <w:hideMark/>
          </w:tcPr>
          <w:p w:rsidR="005C4382" w:rsidRPr="00174295" w:rsidRDefault="005C4382" w:rsidP="007D702F">
            <w:pPr>
              <w:pStyle w:val="ae"/>
              <w:jc w:val="center"/>
              <w:rPr>
                <w:rFonts w:ascii="Times New Roman" w:hAnsi="Times New Roman"/>
                <w:w w:val="90"/>
                <w:sz w:val="22"/>
                <w:szCs w:val="22"/>
              </w:rPr>
            </w:pPr>
            <w:r w:rsidRPr="00174295">
              <w:rPr>
                <w:rFonts w:ascii="Times New Roman" w:hAnsi="Times New Roman"/>
                <w:w w:val="90"/>
                <w:sz w:val="22"/>
                <w:szCs w:val="22"/>
              </w:rPr>
              <w:t>замещение должности в коммерческой (некоммерческой) организации</w:t>
            </w:r>
          </w:p>
          <w:p w:rsidR="005C4382" w:rsidRPr="00174295" w:rsidRDefault="005C4382" w:rsidP="007D702F">
            <w:pPr>
              <w:pStyle w:val="ae"/>
              <w:jc w:val="center"/>
              <w:rPr>
                <w:rFonts w:ascii="Times New Roman" w:hAnsi="Times New Roman"/>
                <w:w w:val="90"/>
                <w:sz w:val="22"/>
                <w:szCs w:val="22"/>
              </w:rPr>
            </w:pPr>
            <w:r w:rsidRPr="00174295">
              <w:rPr>
                <w:rFonts w:ascii="Times New Roman" w:hAnsi="Times New Roman"/>
                <w:w w:val="90"/>
                <w:sz w:val="22"/>
                <w:szCs w:val="22"/>
              </w:rPr>
              <w:t>выполнение работы на условиях гражданско-правового договора в коммерческой (некоммерческой) организации</w:t>
            </w:r>
          </w:p>
        </w:tc>
      </w:tr>
    </w:tbl>
    <w:p w:rsidR="005C4382" w:rsidRDefault="005C4382" w:rsidP="005C438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71E5" w:rsidRDefault="005C4382" w:rsidP="009D71E5">
      <w:pPr>
        <w:pStyle w:val="ConsPlusNonforma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t xml:space="preserve">Я, ___________________________________________________________________, </w:t>
      </w:r>
      <w:r w:rsidR="009D71E5" w:rsidRPr="009D71E5">
        <w:rPr>
          <w:rFonts w:ascii="Times New Roman" w:hAnsi="Times New Roman"/>
          <w:sz w:val="24"/>
          <w:szCs w:val="24"/>
        </w:rPr>
        <w:t>з</w:t>
      </w:r>
      <w:r w:rsidRPr="009D71E5">
        <w:rPr>
          <w:rFonts w:ascii="Times New Roman" w:hAnsi="Times New Roman"/>
          <w:sz w:val="24"/>
          <w:szCs w:val="24"/>
        </w:rPr>
        <w:t>амещающи</w:t>
      </w:r>
      <w:proofErr w:type="gramStart"/>
      <w:r w:rsidRPr="009D71E5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9D71E5">
        <w:rPr>
          <w:rFonts w:ascii="Times New Roman" w:hAnsi="Times New Roman"/>
          <w:sz w:val="24"/>
          <w:szCs w:val="24"/>
        </w:rPr>
        <w:t>ая</w:t>
      </w:r>
      <w:proofErr w:type="spellEnd"/>
      <w:r w:rsidRPr="009D71E5">
        <w:rPr>
          <w:rFonts w:ascii="Times New Roman" w:hAnsi="Times New Roman"/>
          <w:sz w:val="24"/>
          <w:szCs w:val="24"/>
        </w:rPr>
        <w:t>)</w:t>
      </w:r>
      <w:r w:rsidR="009D71E5">
        <w:rPr>
          <w:rFonts w:ascii="Times New Roman" w:hAnsi="Times New Roman"/>
          <w:sz w:val="24"/>
          <w:szCs w:val="24"/>
        </w:rPr>
        <w:t xml:space="preserve"> </w:t>
      </w:r>
      <w:r w:rsidRPr="009D71E5">
        <w:rPr>
          <w:rFonts w:ascii="Times New Roman" w:hAnsi="Times New Roman"/>
          <w:sz w:val="24"/>
          <w:szCs w:val="24"/>
        </w:rPr>
        <w:t>должность</w:t>
      </w:r>
      <w:r w:rsidRPr="00174295">
        <w:rPr>
          <w:rFonts w:ascii="Times New Roman" w:hAnsi="Times New Roman"/>
          <w:sz w:val="24"/>
          <w:szCs w:val="24"/>
        </w:rPr>
        <w:t>_______________________________________________</w:t>
      </w:r>
      <w:r w:rsidR="009D71E5">
        <w:rPr>
          <w:rFonts w:ascii="Times New Roman" w:hAnsi="Times New Roman"/>
          <w:sz w:val="24"/>
          <w:szCs w:val="24"/>
        </w:rPr>
        <w:t>____</w:t>
      </w:r>
      <w:r w:rsidRPr="0017429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4382" w:rsidRPr="00174295" w:rsidRDefault="005C4382" w:rsidP="009D71E5">
      <w:pPr>
        <w:pStyle w:val="ConsPlusNonformat"/>
        <w:ind w:firstLine="708"/>
        <w:jc w:val="both"/>
        <w:rPr>
          <w:rFonts w:ascii="Times New Roman" w:hAnsi="Times New Roman"/>
          <w:b/>
        </w:rPr>
      </w:pPr>
      <w:r w:rsidRPr="00174295">
        <w:rPr>
          <w:rFonts w:ascii="Times New Roman" w:hAnsi="Times New Roman"/>
          <w:b/>
        </w:rPr>
        <w:t xml:space="preserve">                                                                            </w:t>
      </w:r>
      <w:r w:rsidRPr="00174295">
        <w:rPr>
          <w:rFonts w:ascii="Times New Roman" w:hAnsi="Times New Roman"/>
        </w:rPr>
        <w:t>(наименование должности)</w:t>
      </w:r>
      <w:r w:rsidRPr="00174295">
        <w:rPr>
          <w:rFonts w:ascii="Times New Roman" w:hAnsi="Times New Roman"/>
          <w:b/>
        </w:rPr>
        <w:t xml:space="preserve"> </w:t>
      </w:r>
    </w:p>
    <w:p w:rsidR="005C4382" w:rsidRDefault="009D71E5" w:rsidP="005C43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____</w:t>
      </w:r>
      <w:r w:rsidR="005C4382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 w:rsidR="005C4382">
        <w:rPr>
          <w:rFonts w:ascii="Times New Roman" w:hAnsi="Times New Roman"/>
          <w:b/>
          <w:sz w:val="24"/>
          <w:szCs w:val="24"/>
        </w:rPr>
        <w:br/>
      </w:r>
      <w:r w:rsidR="005C4382" w:rsidRPr="009D71E5">
        <w:rPr>
          <w:rFonts w:ascii="Times New Roman" w:hAnsi="Times New Roman"/>
          <w:b/>
        </w:rPr>
        <w:t xml:space="preserve">                </w:t>
      </w:r>
      <w:r w:rsidR="005C4382" w:rsidRPr="009D71E5">
        <w:rPr>
          <w:rFonts w:ascii="Times New Roman" w:hAnsi="Times New Roman"/>
        </w:rPr>
        <w:t>(структурное подразделение аппарата Городской Думы города Димитровграда)</w:t>
      </w:r>
      <w:r w:rsidR="005C4382">
        <w:rPr>
          <w:rFonts w:ascii="Times New Roman" w:hAnsi="Times New Roman"/>
          <w:b/>
          <w:sz w:val="24"/>
          <w:szCs w:val="24"/>
        </w:rPr>
        <w:t xml:space="preserve"> </w:t>
      </w:r>
    </w:p>
    <w:p w:rsidR="009D71E5" w:rsidRDefault="009D71E5" w:rsidP="005C43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C4382" w:rsidRPr="009D71E5" w:rsidRDefault="005C4382" w:rsidP="005C43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t>увольняюсь (бы</w:t>
      </w:r>
      <w:proofErr w:type="gramStart"/>
      <w:r w:rsidRPr="009D71E5">
        <w:rPr>
          <w:rFonts w:ascii="Times New Roman" w:hAnsi="Times New Roman"/>
          <w:sz w:val="24"/>
          <w:szCs w:val="24"/>
        </w:rPr>
        <w:t>л(</w:t>
      </w:r>
      <w:proofErr w:type="gramEnd"/>
      <w:r w:rsidRPr="009D71E5">
        <w:rPr>
          <w:rFonts w:ascii="Times New Roman" w:hAnsi="Times New Roman"/>
          <w:sz w:val="24"/>
          <w:szCs w:val="24"/>
        </w:rPr>
        <w:t>а) уволен(а) с муниципальной  службы «____» _____20___г.</w:t>
      </w:r>
    </w:p>
    <w:p w:rsidR="005C4382" w:rsidRDefault="005C4382" w:rsidP="005C4382">
      <w:pPr>
        <w:pStyle w:val="ConsPlusNonforma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4382" w:rsidRPr="009D71E5" w:rsidRDefault="005C4382" w:rsidP="005C438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t>В мои должностные (служебные) обязанности входят (входили) следующие функции:</w:t>
      </w:r>
    </w:p>
    <w:p w:rsidR="005C4382" w:rsidRPr="009D71E5" w:rsidRDefault="005C4382" w:rsidP="005C438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t>1)</w:t>
      </w:r>
      <w:r w:rsidRPr="009D71E5">
        <w:rPr>
          <w:rFonts w:ascii="Times New Roman" w:hAnsi="Times New Roman"/>
          <w:b/>
          <w:sz w:val="24"/>
          <w:szCs w:val="24"/>
        </w:rPr>
        <w:t xml:space="preserve"> </w:t>
      </w:r>
      <w:r w:rsidRPr="009D71E5"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:rsidR="005C4382" w:rsidRPr="009D71E5" w:rsidRDefault="005C4382" w:rsidP="005C4382">
      <w:pPr>
        <w:pStyle w:val="ConsPlusNonformat"/>
        <w:jc w:val="both"/>
        <w:rPr>
          <w:rFonts w:ascii="Times New Roman" w:hAnsi="Times New Roman"/>
        </w:rPr>
      </w:pPr>
      <w:r w:rsidRPr="009D71E5">
        <w:rPr>
          <w:rFonts w:ascii="Times New Roman" w:hAnsi="Times New Roman"/>
        </w:rPr>
        <w:t xml:space="preserve">                                                                              </w:t>
      </w:r>
      <w:r w:rsidRPr="009D71E5">
        <w:rPr>
          <w:rFonts w:ascii="Times New Roman" w:hAnsi="Times New Roman"/>
          <w:sz w:val="24"/>
          <w:szCs w:val="24"/>
        </w:rPr>
        <w:t xml:space="preserve">  </w:t>
      </w:r>
      <w:r w:rsidRPr="009D71E5">
        <w:rPr>
          <w:rFonts w:ascii="Times New Roman" w:hAnsi="Times New Roman"/>
        </w:rPr>
        <w:t>(указать, какие)</w:t>
      </w:r>
    </w:p>
    <w:p w:rsidR="005C4382" w:rsidRPr="009D71E5" w:rsidRDefault="005C4382" w:rsidP="005C438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t>2) _____________________________________________________________________.</w:t>
      </w:r>
    </w:p>
    <w:p w:rsidR="005C4382" w:rsidRDefault="005C4382" w:rsidP="005C4382">
      <w:pPr>
        <w:pStyle w:val="ConsPlusNonforma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4382" w:rsidRDefault="005C4382" w:rsidP="005C4382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5C4382" w:rsidRPr="009D71E5" w:rsidRDefault="005C4382" w:rsidP="005C4382">
      <w:pPr>
        <w:pStyle w:val="ConsPlusNonformat"/>
        <w:ind w:firstLine="708"/>
        <w:jc w:val="both"/>
        <w:rPr>
          <w:rFonts w:ascii="Times New Roman" w:hAnsi="Times New Roman"/>
        </w:rPr>
      </w:pPr>
      <w:r w:rsidRPr="009D71E5">
        <w:rPr>
          <w:rFonts w:ascii="Times New Roman" w:hAnsi="Times New Roman"/>
          <w:sz w:val="24"/>
          <w:szCs w:val="24"/>
        </w:rPr>
        <w:t>В дальнейшем планирую замещать должность на условиях трудового договора (выполнять работы, оказывать услуги на условиях гражданско-правового договора)</w:t>
      </w:r>
      <w:r w:rsidRPr="009D71E5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="009D71E5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                        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br/>
      </w:r>
      <w:r w:rsidRPr="009D71E5">
        <w:rPr>
          <w:rFonts w:ascii="Times New Roman" w:hAnsi="Times New Roman"/>
        </w:rPr>
        <w:t xml:space="preserve">                                                       (наименование должности / вид работ, услуг, вид договора)</w:t>
      </w:r>
    </w:p>
    <w:p w:rsidR="005C4382" w:rsidRDefault="005C4382" w:rsidP="005C43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t>в</w:t>
      </w:r>
      <w:r w:rsidRPr="00174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Pr="009D71E5">
        <w:rPr>
          <w:rFonts w:ascii="Times New Roman" w:hAnsi="Times New Roman"/>
          <w:sz w:val="24"/>
          <w:szCs w:val="24"/>
        </w:rPr>
        <w:t>.</w:t>
      </w:r>
    </w:p>
    <w:p w:rsidR="005C4382" w:rsidRPr="00174295" w:rsidRDefault="005C4382" w:rsidP="005C4382">
      <w:pPr>
        <w:pStyle w:val="ConsPlusNonformat"/>
        <w:jc w:val="both"/>
        <w:rPr>
          <w:rFonts w:ascii="Times New Roman" w:hAnsi="Times New Roman"/>
        </w:rPr>
      </w:pPr>
      <w:r w:rsidRPr="00174295">
        <w:rPr>
          <w:rFonts w:ascii="Times New Roman" w:hAnsi="Times New Roman"/>
        </w:rPr>
        <w:t xml:space="preserve">                                      (наименование организации, юридический адрес, телефон)</w:t>
      </w:r>
    </w:p>
    <w:p w:rsidR="005C4382" w:rsidRDefault="005C4382" w:rsidP="005C4382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</w:p>
    <w:p w:rsidR="005C4382" w:rsidRPr="009D71E5" w:rsidRDefault="005C4382" w:rsidP="005C438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lastRenderedPageBreak/>
        <w:t xml:space="preserve">В  соответствии  со   статьей   12   Федерального   закона   «О противодействии коррупции» прошу  дать  мне  согласие  на  замещение  должности  на условиях трудового договора (выполнение работ, оказание услуг на условиях гражданско-правового договора) </w:t>
      </w:r>
      <w:proofErr w:type="gramStart"/>
      <w:r w:rsidRPr="009D71E5">
        <w:rPr>
          <w:rFonts w:ascii="Times New Roman" w:hAnsi="Times New Roman"/>
          <w:sz w:val="24"/>
          <w:szCs w:val="24"/>
        </w:rPr>
        <w:t>в</w:t>
      </w:r>
      <w:proofErr w:type="gramEnd"/>
      <w:r w:rsidRPr="009D71E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____________________________________________________________________________.</w:t>
      </w:r>
    </w:p>
    <w:p w:rsidR="005C4382" w:rsidRPr="00174295" w:rsidRDefault="005C4382" w:rsidP="005C4382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174295">
        <w:rPr>
          <w:rFonts w:ascii="Times New Roman" w:hAnsi="Times New Roman"/>
        </w:rPr>
        <w:t>(наименование организации)</w:t>
      </w:r>
    </w:p>
    <w:p w:rsidR="005C4382" w:rsidRDefault="005C4382" w:rsidP="005C43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5C4382" w:rsidRPr="00864803" w:rsidRDefault="005C4382" w:rsidP="005C43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>Приложение: 1) копия трудовой книжки;</w:t>
      </w:r>
    </w:p>
    <w:p w:rsidR="005C4382" w:rsidRPr="00864803" w:rsidRDefault="00864803" w:rsidP="005C43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C4382" w:rsidRPr="00864803">
        <w:rPr>
          <w:rFonts w:ascii="Times New Roman" w:hAnsi="Times New Roman"/>
          <w:sz w:val="24"/>
          <w:szCs w:val="24"/>
        </w:rPr>
        <w:t>2) копия должностной инструкции;</w:t>
      </w:r>
    </w:p>
    <w:p w:rsidR="005C4382" w:rsidRPr="00864803" w:rsidRDefault="005C4382" w:rsidP="005C4382">
      <w:pPr>
        <w:pStyle w:val="ConsPlusNonformat"/>
        <w:ind w:left="2040" w:hanging="2040"/>
        <w:jc w:val="both"/>
        <w:rPr>
          <w:rFonts w:ascii="Times New Roman" w:hAnsi="Times New Roman"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 xml:space="preserve">                      3) проект трудового договора (проект гражданско-правового договора).</w:t>
      </w:r>
    </w:p>
    <w:p w:rsidR="005C4382" w:rsidRDefault="005C4382" w:rsidP="005C43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5C4382" w:rsidRDefault="005C4382" w:rsidP="005C43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                                                             _____________________________</w:t>
      </w:r>
    </w:p>
    <w:p w:rsidR="005C4382" w:rsidRPr="00174295" w:rsidRDefault="005C4382" w:rsidP="005C4382">
      <w:pPr>
        <w:pStyle w:val="ConsPlusNonformat"/>
        <w:jc w:val="both"/>
        <w:rPr>
          <w:rFonts w:ascii="Times New Roman" w:hAnsi="Times New Roman"/>
        </w:rPr>
      </w:pPr>
      <w:r w:rsidRPr="00174295">
        <w:rPr>
          <w:rFonts w:ascii="Times New Roman" w:hAnsi="Times New Roman"/>
        </w:rPr>
        <w:t xml:space="preserve">          (дата)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174295">
        <w:rPr>
          <w:rFonts w:ascii="Times New Roman" w:hAnsi="Times New Roman"/>
        </w:rPr>
        <w:t>(подпись, фамилия и инициалы)</w:t>
      </w:r>
    </w:p>
    <w:p w:rsidR="005C4382" w:rsidRDefault="005C4382" w:rsidP="005C4382">
      <w:pPr>
        <w:ind w:right="9"/>
        <w:rPr>
          <w:sz w:val="28"/>
          <w:szCs w:val="28"/>
          <w:vertAlign w:val="subscript"/>
        </w:rPr>
      </w:pPr>
    </w:p>
    <w:p w:rsidR="005C4382" w:rsidRDefault="005C4382" w:rsidP="005C4382">
      <w:pPr>
        <w:jc w:val="center"/>
      </w:pPr>
    </w:p>
    <w:p w:rsidR="005C4382" w:rsidRDefault="005C4382" w:rsidP="005C4382">
      <w:pPr>
        <w:ind w:left="2552"/>
      </w:pPr>
      <w:r>
        <w:t xml:space="preserve">                              </w:t>
      </w:r>
    </w:p>
    <w:p w:rsidR="005C4382" w:rsidRDefault="005C4382" w:rsidP="005C4382">
      <w:pPr>
        <w:ind w:firstLine="540"/>
        <w:jc w:val="both"/>
        <w:rPr>
          <w:bCs/>
          <w:sz w:val="28"/>
          <w:szCs w:val="28"/>
        </w:rPr>
      </w:pPr>
      <w:r>
        <w:br w:type="page"/>
      </w:r>
    </w:p>
    <w:p w:rsidR="00864803" w:rsidRPr="006F6D8C" w:rsidRDefault="00864803" w:rsidP="00864803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6F6D8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6F6D8C">
        <w:rPr>
          <w:rFonts w:ascii="Times New Roman" w:hAnsi="Times New Roman"/>
          <w:sz w:val="28"/>
          <w:szCs w:val="28"/>
        </w:rPr>
        <w:t xml:space="preserve"> </w:t>
      </w:r>
    </w:p>
    <w:p w:rsidR="00864803" w:rsidRDefault="00864803" w:rsidP="00864803">
      <w:pPr>
        <w:ind w:left="4820"/>
        <w:rPr>
          <w:bCs/>
          <w:sz w:val="28"/>
          <w:szCs w:val="28"/>
        </w:rPr>
      </w:pPr>
      <w:r w:rsidRPr="006F6D8C">
        <w:rPr>
          <w:spacing w:val="-4"/>
          <w:sz w:val="28"/>
          <w:szCs w:val="28"/>
        </w:rPr>
        <w:t xml:space="preserve">к Положению </w:t>
      </w:r>
      <w:r w:rsidRPr="006F6D8C">
        <w:rPr>
          <w:bCs/>
          <w:sz w:val="30"/>
          <w:szCs w:val="30"/>
        </w:rPr>
        <w:t xml:space="preserve">о </w:t>
      </w:r>
      <w:r w:rsidRPr="006F6D8C">
        <w:rPr>
          <w:bCs/>
          <w:sz w:val="28"/>
          <w:szCs w:val="28"/>
        </w:rPr>
        <w:t xml:space="preserve">комиссии по соблюдению требований к служебному </w:t>
      </w:r>
      <w:r>
        <w:rPr>
          <w:bCs/>
          <w:sz w:val="28"/>
          <w:szCs w:val="28"/>
        </w:rPr>
        <w:t>п</w:t>
      </w:r>
      <w:r w:rsidRPr="006F6D8C">
        <w:rPr>
          <w:bCs/>
          <w:sz w:val="28"/>
          <w:szCs w:val="28"/>
        </w:rPr>
        <w:t>оведению</w:t>
      </w:r>
    </w:p>
    <w:p w:rsidR="00864803" w:rsidRDefault="00864803" w:rsidP="00864803">
      <w:pPr>
        <w:ind w:left="4820"/>
        <w:rPr>
          <w:spacing w:val="-4"/>
          <w:sz w:val="28"/>
          <w:szCs w:val="28"/>
          <w:u w:val="single"/>
        </w:rPr>
      </w:pPr>
      <w:r>
        <w:rPr>
          <w:bCs/>
          <w:sz w:val="28"/>
          <w:szCs w:val="28"/>
        </w:rPr>
        <w:t>муни</w:t>
      </w:r>
      <w:r w:rsidRPr="006F6D8C">
        <w:rPr>
          <w:bCs/>
          <w:sz w:val="28"/>
          <w:szCs w:val="28"/>
        </w:rPr>
        <w:t xml:space="preserve">ципальных служащих Городской Думы города Димитровграда </w:t>
      </w:r>
      <w:r w:rsidRPr="006F6D8C">
        <w:rPr>
          <w:sz w:val="28"/>
          <w:szCs w:val="28"/>
        </w:rPr>
        <w:t>Ульяновской области и урегулированию конфликта интересов на муниципальной службе</w:t>
      </w:r>
      <w:r w:rsidRPr="006F6D8C">
        <w:rPr>
          <w:spacing w:val="-4"/>
          <w:sz w:val="28"/>
          <w:szCs w:val="28"/>
          <w:u w:val="single"/>
        </w:rPr>
        <w:t xml:space="preserve"> </w:t>
      </w:r>
    </w:p>
    <w:p w:rsidR="005C4382" w:rsidRDefault="005C4382" w:rsidP="005C4382">
      <w:pPr>
        <w:rPr>
          <w:sz w:val="28"/>
          <w:szCs w:val="28"/>
        </w:rPr>
      </w:pPr>
    </w:p>
    <w:p w:rsidR="005C4382" w:rsidRDefault="005C4382" w:rsidP="005C4382"/>
    <w:p w:rsidR="005C4382" w:rsidRDefault="005C4382" w:rsidP="005C4382">
      <w:pPr>
        <w:pStyle w:val="ConsPlusTitle"/>
        <w:widowControl/>
        <w:ind w:left="4680"/>
        <w:rPr>
          <w:b w:val="0"/>
        </w:rPr>
      </w:pPr>
      <w:r>
        <w:rPr>
          <w:b w:val="0"/>
        </w:rPr>
        <w:t xml:space="preserve">Председателю Комиссии </w:t>
      </w:r>
      <w:r w:rsidRPr="004342A5">
        <w:rPr>
          <w:b w:val="0"/>
        </w:rPr>
        <w:t xml:space="preserve">по соблюдению требований к служебному поведению муниципальных служащих Городской Думы </w:t>
      </w:r>
      <w:r>
        <w:rPr>
          <w:b w:val="0"/>
        </w:rPr>
        <w:t xml:space="preserve">города Димитровграда Ульяновской области </w:t>
      </w:r>
      <w:r w:rsidRPr="004342A5">
        <w:rPr>
          <w:b w:val="0"/>
        </w:rPr>
        <w:t>и урегулированию конфликта интересов</w:t>
      </w:r>
      <w:r>
        <w:rPr>
          <w:b w:val="0"/>
        </w:rPr>
        <w:t xml:space="preserve"> на муниципальной службе</w:t>
      </w:r>
      <w:r w:rsidRPr="004342A5">
        <w:rPr>
          <w:b w:val="0"/>
        </w:rPr>
        <w:t xml:space="preserve"> </w:t>
      </w: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5C4382" w:rsidRDefault="005C4382" w:rsidP="005C4382">
      <w:pPr>
        <w:pStyle w:val="ConsPlusNonformat"/>
        <w:ind w:left="45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5C4382" w:rsidRPr="00D64067" w:rsidRDefault="005C4382" w:rsidP="005C4382">
      <w:pPr>
        <w:pStyle w:val="ConsPlusNonformat"/>
        <w:ind w:left="4560"/>
        <w:jc w:val="center"/>
        <w:rPr>
          <w:rFonts w:ascii="Times New Roman" w:hAnsi="Times New Roman"/>
          <w:sz w:val="16"/>
          <w:szCs w:val="16"/>
        </w:rPr>
      </w:pPr>
      <w:r w:rsidRPr="00D64067">
        <w:rPr>
          <w:rFonts w:ascii="Times New Roman" w:hAnsi="Times New Roman"/>
          <w:sz w:val="16"/>
          <w:szCs w:val="16"/>
        </w:rPr>
        <w:t>(Ф.И.О.)</w:t>
      </w:r>
    </w:p>
    <w:p w:rsidR="005C4382" w:rsidRDefault="005C4382" w:rsidP="005C4382">
      <w:pPr>
        <w:pStyle w:val="ConsPlusNormal"/>
      </w:pPr>
    </w:p>
    <w:p w:rsidR="005C4382" w:rsidRDefault="005C4382" w:rsidP="005C4382">
      <w:pPr>
        <w:pStyle w:val="ConsPlusNonformat"/>
        <w:ind w:left="45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5C4382" w:rsidRPr="00D64067" w:rsidRDefault="005C4382" w:rsidP="005C4382">
      <w:pPr>
        <w:pStyle w:val="ConsPlusNonformat"/>
        <w:ind w:left="456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64067">
        <w:rPr>
          <w:rFonts w:ascii="Times New Roman" w:hAnsi="Times New Roman"/>
          <w:sz w:val="16"/>
          <w:szCs w:val="16"/>
        </w:rPr>
        <w:t>(</w:t>
      </w:r>
      <w:proofErr w:type="spellStart"/>
      <w:r w:rsidRPr="00D64067">
        <w:rPr>
          <w:rFonts w:ascii="Times New Roman" w:hAnsi="Times New Roman"/>
          <w:sz w:val="16"/>
          <w:szCs w:val="16"/>
        </w:rPr>
        <w:t>ф.и.о.</w:t>
      </w:r>
      <w:proofErr w:type="spellEnd"/>
      <w:r w:rsidRPr="00D64067">
        <w:rPr>
          <w:rFonts w:ascii="Times New Roman" w:hAnsi="Times New Roman"/>
          <w:sz w:val="16"/>
          <w:szCs w:val="16"/>
        </w:rPr>
        <w:t>, адрес проживания (регистрации)</w:t>
      </w:r>
      <w:proofErr w:type="gramEnd"/>
    </w:p>
    <w:p w:rsidR="005C4382" w:rsidRPr="00D64067" w:rsidRDefault="005C4382" w:rsidP="005C4382">
      <w:pPr>
        <w:pStyle w:val="ConsPlusNonformat"/>
        <w:ind w:left="4560"/>
        <w:jc w:val="center"/>
        <w:rPr>
          <w:rFonts w:ascii="Times New Roman" w:hAnsi="Times New Roman"/>
          <w:sz w:val="16"/>
          <w:szCs w:val="16"/>
        </w:rPr>
      </w:pPr>
      <w:r w:rsidRPr="00D64067">
        <w:rPr>
          <w:rFonts w:ascii="Times New Roman" w:hAnsi="Times New Roman"/>
          <w:sz w:val="16"/>
          <w:szCs w:val="16"/>
        </w:rPr>
        <w:t>_______________________________________</w:t>
      </w:r>
    </w:p>
    <w:p w:rsidR="005C4382" w:rsidRPr="00D64067" w:rsidRDefault="005C4382" w:rsidP="005C4382">
      <w:pPr>
        <w:pStyle w:val="ConsPlusNonformat"/>
        <w:ind w:left="4560"/>
        <w:jc w:val="center"/>
        <w:rPr>
          <w:rFonts w:ascii="Times New Roman" w:hAnsi="Times New Roman"/>
          <w:sz w:val="16"/>
          <w:szCs w:val="16"/>
        </w:rPr>
      </w:pPr>
      <w:r w:rsidRPr="00D64067">
        <w:rPr>
          <w:rFonts w:ascii="Times New Roman" w:hAnsi="Times New Roman"/>
          <w:sz w:val="16"/>
          <w:szCs w:val="16"/>
        </w:rPr>
        <w:t>муниципального служащего</w:t>
      </w:r>
    </w:p>
    <w:p w:rsidR="005C4382" w:rsidRPr="00D64067" w:rsidRDefault="005C4382" w:rsidP="005C4382">
      <w:pPr>
        <w:pStyle w:val="ConsPlusNonformat"/>
        <w:ind w:left="4560"/>
        <w:jc w:val="center"/>
        <w:rPr>
          <w:rFonts w:ascii="Times New Roman" w:hAnsi="Times New Roman"/>
          <w:sz w:val="16"/>
          <w:szCs w:val="16"/>
        </w:rPr>
      </w:pPr>
      <w:r w:rsidRPr="00D64067">
        <w:rPr>
          <w:rFonts w:ascii="Times New Roman" w:hAnsi="Times New Roman"/>
          <w:sz w:val="16"/>
          <w:szCs w:val="16"/>
        </w:rPr>
        <w:t>_______________________________________</w:t>
      </w:r>
    </w:p>
    <w:p w:rsidR="005C4382" w:rsidRPr="00D64067" w:rsidRDefault="005C4382" w:rsidP="005C4382">
      <w:pPr>
        <w:pStyle w:val="ConsPlusNonformat"/>
        <w:ind w:left="4560"/>
        <w:jc w:val="center"/>
        <w:rPr>
          <w:rFonts w:ascii="Times New Roman" w:hAnsi="Times New Roman"/>
          <w:sz w:val="16"/>
          <w:szCs w:val="16"/>
        </w:rPr>
      </w:pPr>
      <w:r w:rsidRPr="00D64067">
        <w:rPr>
          <w:rFonts w:ascii="Times New Roman" w:hAnsi="Times New Roman"/>
          <w:sz w:val="16"/>
          <w:szCs w:val="16"/>
        </w:rPr>
        <w:t>Городской Думы города Димитровграда</w:t>
      </w:r>
    </w:p>
    <w:p w:rsidR="005C4382" w:rsidRPr="00D64067" w:rsidRDefault="005C4382" w:rsidP="005C4382">
      <w:pPr>
        <w:pStyle w:val="ConsPlusNonformat"/>
        <w:ind w:left="4560"/>
        <w:jc w:val="center"/>
        <w:rPr>
          <w:rFonts w:ascii="Times New Roman" w:hAnsi="Times New Roman"/>
          <w:sz w:val="16"/>
          <w:szCs w:val="16"/>
        </w:rPr>
      </w:pPr>
      <w:r w:rsidRPr="00D64067">
        <w:rPr>
          <w:rFonts w:ascii="Times New Roman" w:hAnsi="Times New Roman"/>
          <w:sz w:val="16"/>
          <w:szCs w:val="16"/>
        </w:rPr>
        <w:t>_______________________________________</w:t>
      </w:r>
    </w:p>
    <w:p w:rsidR="005C4382" w:rsidRPr="00D64067" w:rsidRDefault="005C4382" w:rsidP="005C4382">
      <w:pPr>
        <w:pStyle w:val="ConsPlusNonformat"/>
        <w:ind w:left="4560"/>
        <w:jc w:val="center"/>
        <w:rPr>
          <w:rFonts w:ascii="Times New Roman" w:hAnsi="Times New Roman"/>
          <w:sz w:val="16"/>
          <w:szCs w:val="16"/>
        </w:rPr>
      </w:pPr>
      <w:r w:rsidRPr="00D64067">
        <w:rPr>
          <w:rFonts w:ascii="Times New Roman" w:hAnsi="Times New Roman"/>
          <w:sz w:val="16"/>
          <w:szCs w:val="16"/>
        </w:rPr>
        <w:t>номер контактного телефона)</w:t>
      </w:r>
    </w:p>
    <w:p w:rsidR="005C4382" w:rsidRPr="00D64067" w:rsidRDefault="005C4382" w:rsidP="005C438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</w:p>
    <w:p w:rsidR="005C4382" w:rsidRDefault="005C4382" w:rsidP="005C4382">
      <w:pPr>
        <w:pStyle w:val="ConsPlusNormal"/>
      </w:pPr>
    </w:p>
    <w:p w:rsidR="005C4382" w:rsidRPr="00864803" w:rsidRDefault="005C4382" w:rsidP="005C438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>ЗАЯВЛЕНИЕ</w:t>
      </w:r>
    </w:p>
    <w:p w:rsidR="005C4382" w:rsidRPr="00864803" w:rsidRDefault="005C4382" w:rsidP="005C438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>о невозможности по объективным причинам представить</w:t>
      </w:r>
    </w:p>
    <w:p w:rsidR="005C4382" w:rsidRPr="00864803" w:rsidRDefault="005C4382" w:rsidP="005C438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>сведения о доходах и расходах, об имуществе и обязательствах</w:t>
      </w:r>
    </w:p>
    <w:p w:rsidR="005C4382" w:rsidRPr="00864803" w:rsidRDefault="005C4382" w:rsidP="005C438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proofErr w:type="gramStart"/>
      <w:r w:rsidRPr="00864803">
        <w:rPr>
          <w:rFonts w:ascii="Times New Roman" w:hAnsi="Times New Roman"/>
          <w:sz w:val="24"/>
          <w:szCs w:val="24"/>
        </w:rPr>
        <w:t>своих</w:t>
      </w:r>
      <w:proofErr w:type="gramEnd"/>
      <w:r w:rsidRPr="00864803">
        <w:rPr>
          <w:rFonts w:ascii="Times New Roman" w:hAnsi="Times New Roman"/>
          <w:sz w:val="24"/>
          <w:szCs w:val="24"/>
        </w:rPr>
        <w:t xml:space="preserve"> супруги (супруга)</w:t>
      </w:r>
    </w:p>
    <w:p w:rsidR="005C4382" w:rsidRPr="00864803" w:rsidRDefault="005C4382" w:rsidP="005C438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>и несовершеннолетних детей</w:t>
      </w: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Pr="0086480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____________________________________________________________________,</w:t>
      </w:r>
    </w:p>
    <w:p w:rsidR="005C4382" w:rsidRPr="000908AA" w:rsidRDefault="005C4382" w:rsidP="005C438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0908AA">
        <w:rPr>
          <w:rFonts w:ascii="Times New Roman" w:hAnsi="Times New Roman"/>
          <w:sz w:val="16"/>
          <w:szCs w:val="16"/>
        </w:rPr>
        <w:t>(Ф.И.О.)</w:t>
      </w:r>
    </w:p>
    <w:p w:rsidR="005C4382" w:rsidRPr="00864803" w:rsidRDefault="005C4382" w:rsidP="005C43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 xml:space="preserve">замещающий должность  муниципальной  </w:t>
      </w:r>
      <w:proofErr w:type="gramStart"/>
      <w:r w:rsidRPr="00864803">
        <w:rPr>
          <w:rFonts w:ascii="Times New Roman" w:hAnsi="Times New Roman"/>
          <w:sz w:val="24"/>
          <w:szCs w:val="24"/>
        </w:rPr>
        <w:t>службы  Городской Думы города Димитровграда Ульяновской области</w:t>
      </w:r>
      <w:proofErr w:type="gramEnd"/>
      <w:r w:rsidRPr="00864803">
        <w:rPr>
          <w:rFonts w:ascii="Times New Roman" w:hAnsi="Times New Roman"/>
          <w:sz w:val="24"/>
          <w:szCs w:val="24"/>
        </w:rPr>
        <w:t xml:space="preserve"> </w:t>
      </w: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C4382" w:rsidRPr="00864803" w:rsidRDefault="005C4382" w:rsidP="005C438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864803">
        <w:rPr>
          <w:rFonts w:ascii="Times New Roman" w:hAnsi="Times New Roman"/>
          <w:sz w:val="16"/>
          <w:szCs w:val="16"/>
        </w:rPr>
        <w:t>(наименование должности)</w:t>
      </w: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_____________________________________________________________________________,</w:t>
      </w:r>
    </w:p>
    <w:p w:rsidR="005C4382" w:rsidRDefault="005C4382" w:rsidP="005C43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>не  имею  возможности   представить   в   Городскую  Думу сведения о доходах и расходах, об  имуществе   и обязательствах    имущественного характера своих супруги (супруга) и/или несовершеннолетних  детей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5C4382" w:rsidRPr="000908AA" w:rsidRDefault="005C4382" w:rsidP="005C438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0908AA">
        <w:rPr>
          <w:rFonts w:ascii="Times New Roman" w:hAnsi="Times New Roman"/>
          <w:sz w:val="16"/>
          <w:szCs w:val="16"/>
        </w:rPr>
        <w:t>(Ф.И.О. супруги (супруга) и несовершеннолетних детей)</w:t>
      </w: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0908AA">
        <w:rPr>
          <w:rFonts w:ascii="Times New Roman" w:hAnsi="Times New Roman"/>
          <w:sz w:val="24"/>
          <w:szCs w:val="24"/>
        </w:rPr>
        <w:t>за ____________________, проживающих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</w:t>
      </w:r>
    </w:p>
    <w:p w:rsidR="005C4382" w:rsidRPr="000908AA" w:rsidRDefault="005C4382" w:rsidP="005C4382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908AA">
        <w:rPr>
          <w:rFonts w:ascii="Times New Roman" w:hAnsi="Times New Roman"/>
          <w:sz w:val="16"/>
          <w:szCs w:val="16"/>
        </w:rPr>
        <w:t xml:space="preserve">(указать период)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0908AA">
        <w:rPr>
          <w:rFonts w:ascii="Times New Roman" w:hAnsi="Times New Roman"/>
          <w:sz w:val="16"/>
          <w:szCs w:val="16"/>
        </w:rPr>
        <w:t xml:space="preserve">     (адрес проживания)</w:t>
      </w: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_____________________________________________________________________________,</w:t>
      </w:r>
    </w:p>
    <w:p w:rsidR="005C4382" w:rsidRDefault="005C4382" w:rsidP="005C4382">
      <w:pPr>
        <w:pStyle w:val="ConsPlusNonformat"/>
        <w:rPr>
          <w:rFonts w:ascii="Times New Roman" w:hAnsi="Times New Roman"/>
          <w:sz w:val="24"/>
          <w:szCs w:val="24"/>
        </w:rPr>
      </w:pP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0908AA">
        <w:rPr>
          <w:rFonts w:ascii="Times New Roman" w:hAnsi="Times New Roman"/>
          <w:sz w:val="24"/>
          <w:szCs w:val="24"/>
        </w:rPr>
        <w:t>по следующим объективным причинам</w:t>
      </w: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5C4382" w:rsidRPr="000908AA" w:rsidRDefault="005C4382" w:rsidP="005C438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908AA">
        <w:rPr>
          <w:rFonts w:ascii="Times New Roman" w:hAnsi="Times New Roman"/>
          <w:sz w:val="16"/>
          <w:szCs w:val="16"/>
        </w:rPr>
        <w:t>(указать причины, по которым невозможно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0908AA">
        <w:rPr>
          <w:rFonts w:ascii="Times New Roman" w:hAnsi="Times New Roman"/>
          <w:sz w:val="16"/>
          <w:szCs w:val="16"/>
        </w:rPr>
        <w:t>представить сведения о доходах, об имуществе и обязательствах</w:t>
      </w:r>
      <w:proofErr w:type="gramEnd"/>
    </w:p>
    <w:p w:rsidR="005C4382" w:rsidRPr="000908AA" w:rsidRDefault="005C4382" w:rsidP="005C438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C4382" w:rsidRPr="000908AA" w:rsidRDefault="005C4382" w:rsidP="005C438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0908AA">
        <w:rPr>
          <w:rFonts w:ascii="Times New Roman" w:hAnsi="Times New Roman"/>
          <w:sz w:val="16"/>
          <w:szCs w:val="16"/>
        </w:rPr>
        <w:t>имущественного характера своих супруги (супруга)</w:t>
      </w:r>
      <w:r w:rsidRPr="000908AA">
        <w:rPr>
          <w:rFonts w:ascii="Times New Roman" w:hAnsi="Times New Roman"/>
          <w:b/>
          <w:sz w:val="24"/>
          <w:szCs w:val="24"/>
        </w:rPr>
        <w:t xml:space="preserve"> </w:t>
      </w:r>
      <w:r w:rsidRPr="000908AA">
        <w:rPr>
          <w:rFonts w:ascii="Times New Roman" w:hAnsi="Times New Roman"/>
          <w:sz w:val="16"/>
          <w:szCs w:val="16"/>
        </w:rPr>
        <w:t>и несовершеннолетних детей)</w:t>
      </w:r>
    </w:p>
    <w:p w:rsidR="005C4382" w:rsidRPr="000908AA" w:rsidRDefault="005C4382" w:rsidP="005C4382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5C4382" w:rsidRPr="000908AA" w:rsidRDefault="005C4382" w:rsidP="005C4382">
      <w:pPr>
        <w:pStyle w:val="ConsPlusNonformat"/>
        <w:rPr>
          <w:rFonts w:ascii="Times New Roman" w:hAnsi="Times New Roman"/>
          <w:sz w:val="24"/>
          <w:szCs w:val="24"/>
        </w:rPr>
      </w:pPr>
    </w:p>
    <w:p w:rsidR="005C4382" w:rsidRPr="00864803" w:rsidRDefault="005C4382" w:rsidP="005C4382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>К  заявлению  прилагаю следующие  документы, подтверждающие  изложенную  информацию:</w:t>
      </w:r>
    </w:p>
    <w:p w:rsidR="005C4382" w:rsidRPr="00864803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>1.</w:t>
      </w:r>
      <w:r w:rsidRPr="00864803">
        <w:rPr>
          <w:rFonts w:ascii="Times New Roman" w:hAnsi="Times New Roman"/>
          <w:b/>
          <w:sz w:val="24"/>
          <w:szCs w:val="24"/>
        </w:rPr>
        <w:t>___________________________________________________________________________;</w:t>
      </w:r>
    </w:p>
    <w:p w:rsidR="005C4382" w:rsidRPr="00864803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864803">
        <w:rPr>
          <w:rFonts w:ascii="Times New Roman" w:hAnsi="Times New Roman"/>
          <w:sz w:val="24"/>
          <w:szCs w:val="24"/>
        </w:rPr>
        <w:t>2.</w:t>
      </w:r>
      <w:r w:rsidRPr="00864803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__________________________________________________________________________;</w:t>
      </w:r>
    </w:p>
    <w:p w:rsidR="005C4382" w:rsidRPr="00864803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5C4382" w:rsidRPr="00864803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5C4382" w:rsidRPr="00864803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864803">
        <w:rPr>
          <w:rFonts w:ascii="Times New Roman" w:hAnsi="Times New Roman"/>
          <w:b/>
          <w:sz w:val="24"/>
          <w:szCs w:val="24"/>
        </w:rPr>
        <w:t xml:space="preserve">«_______»___________________ </w:t>
      </w:r>
      <w:r w:rsidRPr="00864803">
        <w:rPr>
          <w:rFonts w:ascii="Times New Roman" w:hAnsi="Times New Roman"/>
          <w:sz w:val="24"/>
          <w:szCs w:val="24"/>
        </w:rPr>
        <w:t xml:space="preserve">20___ г. </w:t>
      </w:r>
      <w:r w:rsidRPr="00864803">
        <w:rPr>
          <w:rFonts w:ascii="Times New Roman" w:hAnsi="Times New Roman"/>
          <w:b/>
          <w:sz w:val="24"/>
          <w:szCs w:val="24"/>
        </w:rPr>
        <w:t xml:space="preserve">                                      ______________________</w:t>
      </w:r>
    </w:p>
    <w:p w:rsidR="005C4382" w:rsidRPr="000908AA" w:rsidRDefault="005C4382" w:rsidP="005C438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0908AA">
        <w:rPr>
          <w:rFonts w:ascii="Times New Roman" w:hAnsi="Times New Roman"/>
          <w:sz w:val="24"/>
          <w:szCs w:val="24"/>
        </w:rPr>
        <w:t>(подпись)</w:t>
      </w: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5C4382" w:rsidRDefault="005C4382" w:rsidP="005C4382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5C4382" w:rsidRDefault="005C4382" w:rsidP="005C4382">
      <w:pPr>
        <w:pStyle w:val="ConsPlusNonformat"/>
        <w:jc w:val="center"/>
      </w:pPr>
      <w:r>
        <w:t xml:space="preserve">              </w:t>
      </w:r>
    </w:p>
    <w:p w:rsidR="005C4382" w:rsidRDefault="005C4382" w:rsidP="005C4382">
      <w:pPr>
        <w:jc w:val="center"/>
      </w:pPr>
    </w:p>
    <w:p w:rsidR="005C4382" w:rsidRDefault="005C4382" w:rsidP="005C4382">
      <w:pPr>
        <w:jc w:val="center"/>
      </w:pPr>
    </w:p>
    <w:p w:rsidR="005C4382" w:rsidRDefault="005C4382" w:rsidP="005C4382">
      <w:pPr>
        <w:jc w:val="center"/>
      </w:pPr>
    </w:p>
    <w:p w:rsidR="005C4382" w:rsidRDefault="005C4382" w:rsidP="005C4382">
      <w:pPr>
        <w:jc w:val="center"/>
      </w:pPr>
    </w:p>
    <w:p w:rsidR="005C4382" w:rsidRDefault="005C4382" w:rsidP="003A175C">
      <w:pPr>
        <w:jc w:val="center"/>
        <w:rPr>
          <w:sz w:val="28"/>
          <w:szCs w:val="28"/>
        </w:rPr>
      </w:pPr>
    </w:p>
    <w:p w:rsidR="005C4382" w:rsidRDefault="005C4382" w:rsidP="003A175C">
      <w:pPr>
        <w:jc w:val="center"/>
        <w:rPr>
          <w:sz w:val="28"/>
          <w:szCs w:val="28"/>
        </w:rPr>
      </w:pPr>
    </w:p>
    <w:p w:rsidR="005C4382" w:rsidRDefault="005C4382" w:rsidP="003A175C">
      <w:pPr>
        <w:jc w:val="center"/>
        <w:rPr>
          <w:sz w:val="28"/>
          <w:szCs w:val="28"/>
        </w:rPr>
      </w:pPr>
    </w:p>
    <w:p w:rsidR="005C4382" w:rsidRDefault="005C4382" w:rsidP="003A175C">
      <w:pPr>
        <w:jc w:val="center"/>
        <w:rPr>
          <w:sz w:val="28"/>
          <w:szCs w:val="28"/>
        </w:rPr>
      </w:pPr>
    </w:p>
    <w:p w:rsidR="005C4382" w:rsidRDefault="005C4382" w:rsidP="003A175C">
      <w:pPr>
        <w:jc w:val="center"/>
        <w:rPr>
          <w:sz w:val="28"/>
          <w:szCs w:val="28"/>
        </w:rPr>
      </w:pPr>
    </w:p>
    <w:p w:rsidR="005C4382" w:rsidRDefault="005C4382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6F6D8C" w:rsidRDefault="006F6D8C" w:rsidP="003A175C">
      <w:pPr>
        <w:jc w:val="center"/>
        <w:rPr>
          <w:sz w:val="28"/>
          <w:szCs w:val="28"/>
        </w:rPr>
      </w:pPr>
    </w:p>
    <w:p w:rsidR="002D10DE" w:rsidRDefault="002D10DE" w:rsidP="008648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803" w:rsidRPr="006F6D8C" w:rsidRDefault="00864803" w:rsidP="002D10DE">
      <w:pPr>
        <w:pStyle w:val="ConsPlusNonformat"/>
        <w:ind w:left="4820"/>
        <w:rPr>
          <w:rFonts w:ascii="Times New Roman" w:hAnsi="Times New Roman"/>
          <w:sz w:val="28"/>
          <w:szCs w:val="28"/>
        </w:rPr>
      </w:pPr>
      <w:r w:rsidRPr="006F6D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6F6D8C">
        <w:rPr>
          <w:rFonts w:ascii="Times New Roman" w:hAnsi="Times New Roman"/>
          <w:sz w:val="28"/>
          <w:szCs w:val="28"/>
        </w:rPr>
        <w:t xml:space="preserve"> </w:t>
      </w:r>
    </w:p>
    <w:p w:rsidR="00864803" w:rsidRDefault="00864803" w:rsidP="00864803">
      <w:pPr>
        <w:ind w:left="4820"/>
        <w:rPr>
          <w:bCs/>
          <w:sz w:val="28"/>
          <w:szCs w:val="28"/>
        </w:rPr>
      </w:pPr>
      <w:r w:rsidRPr="006F6D8C">
        <w:rPr>
          <w:spacing w:val="-4"/>
          <w:sz w:val="28"/>
          <w:szCs w:val="28"/>
        </w:rPr>
        <w:t xml:space="preserve">к Положению </w:t>
      </w:r>
      <w:r w:rsidRPr="006F6D8C">
        <w:rPr>
          <w:bCs/>
          <w:sz w:val="30"/>
          <w:szCs w:val="30"/>
        </w:rPr>
        <w:t xml:space="preserve">о </w:t>
      </w:r>
      <w:r w:rsidRPr="006F6D8C">
        <w:rPr>
          <w:bCs/>
          <w:sz w:val="28"/>
          <w:szCs w:val="28"/>
        </w:rPr>
        <w:t xml:space="preserve">комиссии по соблюдению требований к служебному </w:t>
      </w:r>
      <w:r>
        <w:rPr>
          <w:bCs/>
          <w:sz w:val="28"/>
          <w:szCs w:val="28"/>
        </w:rPr>
        <w:t>п</w:t>
      </w:r>
      <w:r w:rsidRPr="006F6D8C">
        <w:rPr>
          <w:bCs/>
          <w:sz w:val="28"/>
          <w:szCs w:val="28"/>
        </w:rPr>
        <w:t>оведению</w:t>
      </w:r>
    </w:p>
    <w:p w:rsidR="00864803" w:rsidRDefault="00864803" w:rsidP="00864803">
      <w:pPr>
        <w:ind w:left="4820"/>
        <w:rPr>
          <w:spacing w:val="-4"/>
          <w:sz w:val="28"/>
          <w:szCs w:val="28"/>
          <w:u w:val="single"/>
        </w:rPr>
      </w:pPr>
      <w:r>
        <w:rPr>
          <w:bCs/>
          <w:sz w:val="28"/>
          <w:szCs w:val="28"/>
        </w:rPr>
        <w:t>муни</w:t>
      </w:r>
      <w:r w:rsidRPr="006F6D8C">
        <w:rPr>
          <w:bCs/>
          <w:sz w:val="28"/>
          <w:szCs w:val="28"/>
        </w:rPr>
        <w:t xml:space="preserve">ципальных служащих Городской Думы города Димитровграда </w:t>
      </w:r>
      <w:r w:rsidRPr="006F6D8C">
        <w:rPr>
          <w:sz w:val="28"/>
          <w:szCs w:val="28"/>
        </w:rPr>
        <w:t>Ульяновской области и урегулированию конфликта интересов на муниципальной службе</w:t>
      </w:r>
      <w:r w:rsidRPr="006F6D8C">
        <w:rPr>
          <w:spacing w:val="-4"/>
          <w:sz w:val="28"/>
          <w:szCs w:val="28"/>
          <w:u w:val="single"/>
        </w:rPr>
        <w:t xml:space="preserve"> </w:t>
      </w: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87DB11" wp14:editId="66EBE8B9">
            <wp:extent cx="4953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864803">
      <w:pPr>
        <w:pStyle w:val="11"/>
        <w:jc w:val="center"/>
        <w:rPr>
          <w:b/>
          <w:sz w:val="22"/>
          <w:szCs w:val="22"/>
          <w:lang w:val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9F514" wp14:editId="00FBD6D0">
                <wp:simplePos x="0" y="0"/>
                <wp:positionH relativeFrom="column">
                  <wp:posOffset>4151630</wp:posOffset>
                </wp:positionH>
                <wp:positionV relativeFrom="paragraph">
                  <wp:posOffset>85725</wp:posOffset>
                </wp:positionV>
                <wp:extent cx="635" cy="92075"/>
                <wp:effectExtent l="0" t="0" r="37465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6.75pt" to="326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" strokecolor="white" strokeweight=".26mm">
                <v:stroke joinstyle="miter"/>
              </v:line>
            </w:pict>
          </mc:Fallback>
        </mc:AlternateContent>
      </w:r>
      <w:r>
        <w:rPr>
          <w:b/>
          <w:sz w:val="22"/>
          <w:szCs w:val="22"/>
          <w:lang w:val="x-none"/>
        </w:rPr>
        <w:t>ГОРОДСКАЯ ДУМА ГОРОДА ДИМИТРОВГРАДА УЛЬЯНОВСКОЙ ОБЛАСТИ</w:t>
      </w:r>
    </w:p>
    <w:p w:rsidR="00864803" w:rsidRPr="006C41D7" w:rsidRDefault="00864803" w:rsidP="00864803">
      <w:pPr>
        <w:jc w:val="center"/>
        <w:rPr>
          <w:b/>
          <w:sz w:val="28"/>
          <w:szCs w:val="28"/>
        </w:rPr>
      </w:pPr>
      <w:r w:rsidRPr="006C41D7">
        <w:rPr>
          <w:b/>
          <w:sz w:val="28"/>
          <w:szCs w:val="28"/>
        </w:rPr>
        <w:t xml:space="preserve">Комиссия </w:t>
      </w:r>
    </w:p>
    <w:p w:rsidR="00864803" w:rsidRPr="006C41D7" w:rsidRDefault="00864803" w:rsidP="00864803">
      <w:pPr>
        <w:jc w:val="center"/>
        <w:rPr>
          <w:b/>
          <w:color w:val="000000"/>
          <w:spacing w:val="-3"/>
          <w:sz w:val="28"/>
          <w:szCs w:val="28"/>
        </w:rPr>
      </w:pPr>
      <w:r w:rsidRPr="006C41D7">
        <w:rPr>
          <w:b/>
          <w:sz w:val="28"/>
          <w:szCs w:val="28"/>
        </w:rPr>
        <w:t xml:space="preserve">по </w:t>
      </w:r>
      <w:r w:rsidRPr="006C41D7">
        <w:rPr>
          <w:b/>
          <w:color w:val="000000"/>
          <w:spacing w:val="-3"/>
          <w:sz w:val="28"/>
          <w:szCs w:val="28"/>
        </w:rPr>
        <w:t>соблюдению требований к служебному поведению муниципальных служащих  Городской Думы города Димитровграда Ульяновской области и урегулированию конфликта интересов на муниципальной службе</w:t>
      </w:r>
    </w:p>
    <w:p w:rsidR="00864803" w:rsidRDefault="00864803" w:rsidP="00864803">
      <w:pPr>
        <w:pStyle w:val="11"/>
        <w:jc w:val="center"/>
        <w:rPr>
          <w:b/>
          <w:sz w:val="28"/>
          <w:lang w:val="x-none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86C952B" wp14:editId="58A387E2">
                <wp:simplePos x="0" y="0"/>
                <wp:positionH relativeFrom="column">
                  <wp:posOffset>-76835</wp:posOffset>
                </wp:positionH>
                <wp:positionV relativeFrom="paragraph">
                  <wp:posOffset>133985</wp:posOffset>
                </wp:positionV>
                <wp:extent cx="5753100" cy="85725"/>
                <wp:effectExtent l="0" t="19050" r="19050" b="2857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85725"/>
                          <a:chOff x="-121" y="211"/>
                          <a:chExt cx="9060" cy="135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-121" y="211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507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-121" y="346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6.05pt;margin-top:10.55pt;width:453pt;height:6.75pt;z-index:251662336;mso-wrap-distance-left:0;mso-wrap-distance-right:0" coordorigin="-121,211" coordsize="906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">
                <v:line id="Line 4" o:spid="_x0000_s1027" style="position:absolute;visibility:visible;mso-wrap-style:square" from="-121,211" to="8939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eYy8MAAADaAAAADwAAAGRycy9kb3ducmV2LnhtbESPUWvCQBCE34X+h2MLfZF6qRCRNBex&#10;BaUoCrH9AUtum4Tm9kJuq/Hf9wqCj8PMfMPkq9F16kxDaD0beJkloIgrb1uuDXx9bp6XoIIgW+w8&#10;k4ErBVgVD5McM+svXNL5JLWKEA4ZGmhE+kzrUDXkMMx8Txy9bz84lCiHWtsBLxHuOj1PkoV22HJc&#10;aLCn94aqn9OvMzAt00qO+3S93aQ6eRPcXf1hZ8zT47h+BSU0yj18a39YAwv4vxJvg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XmMvDAAAA2gAAAA8AAAAAAAAAAAAA&#10;AAAAoQIAAGRycy9kb3ducmV2LnhtbFBLBQYAAAAABAAEAPkAAACRAwAAAAA=&#10;" strokeweight="1.41mm">
                  <v:stroke joinstyle="miter"/>
                </v:line>
                <v:line id="Line 5" o:spid="_x0000_s1028" style="position:absolute;visibility:visible;mso-wrap-style:square" from="-121,346" to="8939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y6cQAAADaAAAADwAAAGRycy9kb3ducmV2LnhtbESPQWsCMRSE74X+h/AKvWlWW62uRmmF&#10;oiBi3Ra8PjbPzdLNy7JJdfXXG0HocZiZb5jpvLWVOFLjS8cKet0EBHHudMmFgp/vz84IhA/IGivH&#10;pOBMHuazx4cpptqdeEfHLBQiQtinqMCEUKdS+tyQRd91NXH0Dq6xGKJsCqkbPEW4rWQ/SYbSYslx&#10;wWBNC0P5b/ZnFayp/nq9fBxe9uNkuNxok/W3g4VSz0/t+wREoDb8h+/tlVbwBrcr8Qb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3LpxAAAANoAAAAPAAAAAAAAAAAA&#10;AAAAAKECAABkcnMvZG93bnJldi54bWxQSwUGAAAAAAQABAD5AAAAkgMAAAAA&#10;" strokeweight=".35mm">
                  <v:stroke joinstyle="miter"/>
                </v:line>
              </v:group>
            </w:pict>
          </mc:Fallback>
        </mc:AlternateContent>
      </w:r>
    </w:p>
    <w:p w:rsidR="00864803" w:rsidRDefault="00864803" w:rsidP="00864803">
      <w:pPr>
        <w:pStyle w:val="11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</w:t>
      </w:r>
    </w:p>
    <w:p w:rsidR="00864803" w:rsidRDefault="00864803" w:rsidP="00864803">
      <w:pPr>
        <w:pStyle w:val="11"/>
        <w:jc w:val="center"/>
        <w:rPr>
          <w:b/>
        </w:rPr>
      </w:pPr>
      <w:r>
        <w:t xml:space="preserve">     </w:t>
      </w:r>
      <w:r>
        <w:rPr>
          <w:b/>
        </w:rPr>
        <w:t xml:space="preserve"> </w:t>
      </w:r>
      <w:proofErr w:type="spellStart"/>
      <w:r>
        <w:rPr>
          <w:b/>
        </w:rPr>
        <w:t>ул.А.Хмельницкого</w:t>
      </w:r>
      <w:proofErr w:type="spellEnd"/>
      <w:r>
        <w:rPr>
          <w:b/>
        </w:rPr>
        <w:t>, 93,  г. Димитровград,</w:t>
      </w:r>
      <w:r>
        <w:t xml:space="preserve">  </w:t>
      </w:r>
      <w:r>
        <w:rPr>
          <w:b/>
        </w:rPr>
        <w:t>Ульяновская область, 433508</w:t>
      </w:r>
    </w:p>
    <w:p w:rsidR="00864803" w:rsidRDefault="00864803" w:rsidP="00864803">
      <w:pPr>
        <w:pStyle w:val="11"/>
        <w:jc w:val="center"/>
        <w:rPr>
          <w:b/>
        </w:rPr>
      </w:pPr>
      <w:r>
        <w:rPr>
          <w:b/>
        </w:rPr>
        <w:t>тел.2-74-</w:t>
      </w:r>
      <w:r w:rsidR="00364D8F">
        <w:rPr>
          <w:b/>
        </w:rPr>
        <w:t>89</w:t>
      </w:r>
      <w:r>
        <w:rPr>
          <w:b/>
        </w:rPr>
        <w:t>, 2-</w:t>
      </w:r>
      <w:r w:rsidR="00364D8F">
        <w:rPr>
          <w:b/>
        </w:rPr>
        <w:t>45-83</w:t>
      </w:r>
    </w:p>
    <w:p w:rsidR="00864803" w:rsidRDefault="00864803" w:rsidP="00864803">
      <w:pPr>
        <w:pStyle w:val="11"/>
        <w:jc w:val="center"/>
        <w:rPr>
          <w:b/>
          <w:sz w:val="28"/>
        </w:rPr>
      </w:pPr>
    </w:p>
    <w:p w:rsidR="00864803" w:rsidRDefault="00864803" w:rsidP="00864803"/>
    <w:p w:rsidR="00864803" w:rsidRDefault="00864803" w:rsidP="00864803">
      <w:pPr>
        <w:rPr>
          <w:sz w:val="28"/>
          <w:szCs w:val="28"/>
        </w:rPr>
      </w:pPr>
    </w:p>
    <w:p w:rsidR="00864803" w:rsidRPr="00EB4250" w:rsidRDefault="00864803" w:rsidP="00864803">
      <w:pPr>
        <w:rPr>
          <w:sz w:val="28"/>
          <w:szCs w:val="28"/>
        </w:rPr>
      </w:pPr>
      <w:r>
        <w:rPr>
          <w:sz w:val="28"/>
          <w:szCs w:val="28"/>
        </w:rPr>
        <w:t>«____»__________20___</w:t>
      </w:r>
      <w:r w:rsidRPr="00EB4250">
        <w:rPr>
          <w:sz w:val="28"/>
          <w:szCs w:val="28"/>
        </w:rPr>
        <w:t xml:space="preserve"> года                                                        </w:t>
      </w:r>
    </w:p>
    <w:p w:rsidR="00864803" w:rsidRPr="0065619F" w:rsidRDefault="00864803" w:rsidP="00864803">
      <w:pPr>
        <w:jc w:val="center"/>
      </w:pPr>
    </w:p>
    <w:p w:rsidR="00864803" w:rsidRDefault="00864803" w:rsidP="00864803">
      <w:pPr>
        <w:pStyle w:val="31"/>
        <w:tabs>
          <w:tab w:val="left" w:pos="0"/>
        </w:tabs>
        <w:jc w:val="left"/>
      </w:pPr>
    </w:p>
    <w:p w:rsidR="00864803" w:rsidRDefault="00864803" w:rsidP="00864803">
      <w:pPr>
        <w:pStyle w:val="31"/>
        <w:tabs>
          <w:tab w:val="left" w:pos="0"/>
        </w:tabs>
        <w:jc w:val="left"/>
      </w:pPr>
    </w:p>
    <w:p w:rsidR="00864803" w:rsidRDefault="00864803" w:rsidP="00864803">
      <w:pPr>
        <w:pStyle w:val="31"/>
        <w:tabs>
          <w:tab w:val="left" w:pos="0"/>
        </w:tabs>
        <w:jc w:val="left"/>
      </w:pPr>
    </w:p>
    <w:p w:rsidR="00864803" w:rsidRDefault="00864803" w:rsidP="00864803">
      <w:pPr>
        <w:pStyle w:val="31"/>
        <w:tabs>
          <w:tab w:val="left" w:pos="0"/>
        </w:tabs>
        <w:jc w:val="left"/>
      </w:pPr>
    </w:p>
    <w:p w:rsidR="00864803" w:rsidRDefault="00864803" w:rsidP="00864803">
      <w:pPr>
        <w:pStyle w:val="31"/>
        <w:tabs>
          <w:tab w:val="left" w:pos="0"/>
        </w:tabs>
        <w:jc w:val="left"/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864803" w:rsidRDefault="00864803" w:rsidP="003A175C">
      <w:pPr>
        <w:jc w:val="center"/>
        <w:rPr>
          <w:sz w:val="28"/>
          <w:szCs w:val="28"/>
        </w:rPr>
      </w:pPr>
    </w:p>
    <w:p w:rsidR="003A175C" w:rsidRDefault="00864803" w:rsidP="003A17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3A175C">
        <w:rPr>
          <w:sz w:val="28"/>
          <w:szCs w:val="28"/>
        </w:rPr>
        <w:t>Приложение 2</w:t>
      </w:r>
    </w:p>
    <w:p w:rsidR="005C4382" w:rsidRDefault="003A175C" w:rsidP="003A175C">
      <w:pPr>
        <w:ind w:left="524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 постановлению</w:t>
      </w:r>
    </w:p>
    <w:p w:rsidR="005C4382" w:rsidRDefault="005C4382" w:rsidP="003A175C">
      <w:pPr>
        <w:ind w:left="524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Председателя Городской Думы </w:t>
      </w:r>
    </w:p>
    <w:p w:rsidR="003A175C" w:rsidRDefault="003A175C" w:rsidP="003A175C">
      <w:pPr>
        <w:ind w:left="524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города Димитровграда Ульяновской области</w:t>
      </w:r>
    </w:p>
    <w:p w:rsidR="003A175C" w:rsidRPr="005C4382" w:rsidRDefault="003A175C" w:rsidP="003A175C">
      <w:pPr>
        <w:ind w:left="5245"/>
        <w:rPr>
          <w:spacing w:val="-4"/>
          <w:sz w:val="28"/>
          <w:szCs w:val="28"/>
        </w:rPr>
      </w:pPr>
      <w:r w:rsidRPr="005C4382">
        <w:rPr>
          <w:spacing w:val="-4"/>
          <w:sz w:val="28"/>
          <w:szCs w:val="28"/>
        </w:rPr>
        <w:t xml:space="preserve">от  </w:t>
      </w:r>
      <w:r w:rsidR="005C4382">
        <w:rPr>
          <w:spacing w:val="-4"/>
          <w:sz w:val="28"/>
          <w:szCs w:val="28"/>
        </w:rPr>
        <w:t xml:space="preserve">31.01.2019 </w:t>
      </w:r>
      <w:r w:rsidRPr="005C4382">
        <w:rPr>
          <w:spacing w:val="-4"/>
          <w:sz w:val="28"/>
          <w:szCs w:val="28"/>
        </w:rPr>
        <w:t>№</w:t>
      </w:r>
      <w:r w:rsidR="005C4382">
        <w:rPr>
          <w:spacing w:val="-4"/>
          <w:sz w:val="28"/>
          <w:szCs w:val="28"/>
        </w:rPr>
        <w:t>7</w:t>
      </w:r>
    </w:p>
    <w:p w:rsidR="003A175C" w:rsidRDefault="003A175C" w:rsidP="003A175C">
      <w:pPr>
        <w:spacing w:line="240" w:lineRule="exact"/>
        <w:ind w:left="5245"/>
        <w:rPr>
          <w:sz w:val="28"/>
          <w:szCs w:val="28"/>
        </w:rPr>
      </w:pP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28"/>
          <w:szCs w:val="28"/>
        </w:rPr>
      </w:pP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</w:t>
      </w: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муниципальных служащих Городской Думы города Димитровграда </w:t>
      </w: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 и урегулированию конфликта интересов</w:t>
      </w:r>
    </w:p>
    <w:p w:rsidR="003A175C" w:rsidRDefault="003A175C" w:rsidP="003A175C">
      <w:pPr>
        <w:keepNext/>
        <w:spacing w:line="340" w:lineRule="exact"/>
        <w:jc w:val="center"/>
        <w:outlineLvl w:val="0"/>
        <w:rPr>
          <w:sz w:val="28"/>
          <w:szCs w:val="28"/>
        </w:rPr>
      </w:pPr>
    </w:p>
    <w:tbl>
      <w:tblPr>
        <w:tblW w:w="9408" w:type="dxa"/>
        <w:tblLayout w:type="fixed"/>
        <w:tblLook w:val="01E0" w:firstRow="1" w:lastRow="1" w:firstColumn="1" w:lastColumn="1" w:noHBand="0" w:noVBand="0"/>
      </w:tblPr>
      <w:tblGrid>
        <w:gridCol w:w="2747"/>
        <w:gridCol w:w="6661"/>
      </w:tblGrid>
      <w:tr w:rsidR="003A175C" w:rsidTr="00364D8F">
        <w:tc>
          <w:tcPr>
            <w:tcW w:w="9408" w:type="dxa"/>
            <w:gridSpan w:val="2"/>
            <w:hideMark/>
          </w:tcPr>
          <w:p w:rsidR="003A175C" w:rsidRDefault="003A175C" w:rsidP="007D702F">
            <w:pPr>
              <w:widowControl w:val="0"/>
              <w:suppressAutoHyphens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комиссии:</w:t>
            </w:r>
          </w:p>
          <w:p w:rsidR="005C4382" w:rsidRDefault="005C4382" w:rsidP="007D702F">
            <w:pPr>
              <w:widowControl w:val="0"/>
              <w:tabs>
                <w:tab w:val="left" w:pos="26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Куденко И.В.       </w:t>
            </w:r>
            <w:r w:rsidR="003A175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Заместитель  Председателя Городской Думы </w:t>
            </w:r>
          </w:p>
          <w:p w:rsidR="003A175C" w:rsidRDefault="005C4382" w:rsidP="007D702F">
            <w:pPr>
              <w:widowControl w:val="0"/>
              <w:tabs>
                <w:tab w:val="left" w:pos="26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3A175C">
              <w:rPr>
                <w:sz w:val="28"/>
                <w:szCs w:val="28"/>
              </w:rPr>
              <w:t>города Димитровграда</w:t>
            </w:r>
          </w:p>
          <w:p w:rsidR="003A175C" w:rsidRDefault="003A175C" w:rsidP="007D702F">
            <w:pPr>
              <w:widowControl w:val="0"/>
              <w:tabs>
                <w:tab w:val="left" w:pos="26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Ульяновской области</w:t>
            </w:r>
          </w:p>
          <w:p w:rsidR="003A175C" w:rsidRDefault="003A175C" w:rsidP="007D702F">
            <w:pPr>
              <w:widowControl w:val="0"/>
              <w:tabs>
                <w:tab w:val="left" w:pos="2625"/>
              </w:tabs>
              <w:suppressAutoHyphens/>
              <w:rPr>
                <w:i/>
                <w:sz w:val="28"/>
                <w:szCs w:val="28"/>
              </w:rPr>
            </w:pPr>
          </w:p>
          <w:p w:rsidR="003A175C" w:rsidRDefault="003A175C" w:rsidP="007D702F">
            <w:pPr>
              <w:widowControl w:val="0"/>
              <w:tabs>
                <w:tab w:val="left" w:pos="2625"/>
              </w:tabs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3A175C" w:rsidTr="00364D8F">
        <w:tc>
          <w:tcPr>
            <w:tcW w:w="2747" w:type="dxa"/>
            <w:hideMark/>
          </w:tcPr>
          <w:p w:rsidR="003A175C" w:rsidRDefault="005C4382" w:rsidP="007D702F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Валиулин</w:t>
            </w:r>
            <w:proofErr w:type="spellEnd"/>
            <w:r>
              <w:rPr>
                <w:sz w:val="28"/>
                <w:szCs w:val="28"/>
              </w:rPr>
              <w:t xml:space="preserve"> А.Т. </w:t>
            </w:r>
          </w:p>
        </w:tc>
        <w:tc>
          <w:tcPr>
            <w:tcW w:w="6661" w:type="dxa"/>
            <w:hideMark/>
          </w:tcPr>
          <w:p w:rsidR="003A175C" w:rsidRDefault="005C4382" w:rsidP="007D702F">
            <w:pPr>
              <w:widowControl w:val="0"/>
              <w:suppressAutoHyphens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</w:t>
            </w:r>
            <w:r w:rsidR="003A175C">
              <w:rPr>
                <w:sz w:val="28"/>
                <w:szCs w:val="28"/>
              </w:rPr>
              <w:t>альник правового отдела аппарата Городской Думы города Димитровграда Ульяновской области</w:t>
            </w:r>
          </w:p>
          <w:p w:rsidR="003A175C" w:rsidRDefault="003A175C" w:rsidP="007D702F">
            <w:pPr>
              <w:widowControl w:val="0"/>
              <w:suppressAutoHyphens/>
              <w:ind w:left="-51"/>
              <w:rPr>
                <w:sz w:val="28"/>
                <w:szCs w:val="28"/>
              </w:rPr>
            </w:pPr>
          </w:p>
        </w:tc>
      </w:tr>
      <w:tr w:rsidR="003A175C" w:rsidTr="00364D8F">
        <w:tc>
          <w:tcPr>
            <w:tcW w:w="9408" w:type="dxa"/>
            <w:gridSpan w:val="2"/>
            <w:hideMark/>
          </w:tcPr>
          <w:p w:rsidR="003A175C" w:rsidRDefault="003A175C" w:rsidP="007D702F">
            <w:pPr>
              <w:widowControl w:val="0"/>
              <w:suppressAutoHyphens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Секретарь комиссии:</w:t>
            </w:r>
          </w:p>
        </w:tc>
      </w:tr>
      <w:tr w:rsidR="003A175C" w:rsidTr="00364D8F">
        <w:tc>
          <w:tcPr>
            <w:tcW w:w="2747" w:type="dxa"/>
            <w:hideMark/>
          </w:tcPr>
          <w:p w:rsidR="003A175C" w:rsidRDefault="003A175C" w:rsidP="007D702F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С.В.</w:t>
            </w:r>
          </w:p>
        </w:tc>
        <w:tc>
          <w:tcPr>
            <w:tcW w:w="6661" w:type="dxa"/>
            <w:hideMark/>
          </w:tcPr>
          <w:p w:rsidR="003A175C" w:rsidRDefault="003A175C" w:rsidP="007D702F">
            <w:pPr>
              <w:widowControl w:val="0"/>
              <w:suppressAutoHyphens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  <w:p w:rsidR="002D10DE" w:rsidRDefault="003A175C" w:rsidP="002D10DE">
            <w:pPr>
              <w:widowControl w:val="0"/>
              <w:suppressAutoHyphens/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Димитровграда Ульяновской области</w:t>
            </w:r>
          </w:p>
          <w:p w:rsidR="002D10DE" w:rsidRDefault="002D10DE" w:rsidP="002D10DE">
            <w:pPr>
              <w:widowControl w:val="0"/>
              <w:suppressAutoHyphens/>
              <w:ind w:left="-2747"/>
              <w:rPr>
                <w:sz w:val="28"/>
                <w:szCs w:val="28"/>
              </w:rPr>
            </w:pPr>
          </w:p>
        </w:tc>
      </w:tr>
      <w:tr w:rsidR="002D10DE" w:rsidTr="00364D8F">
        <w:trPr>
          <w:trHeight w:val="270"/>
        </w:trPr>
        <w:tc>
          <w:tcPr>
            <w:tcW w:w="9408" w:type="dxa"/>
            <w:gridSpan w:val="2"/>
          </w:tcPr>
          <w:p w:rsidR="002D10DE" w:rsidRPr="002D10DE" w:rsidRDefault="002D10DE" w:rsidP="002D10DE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2D10DE">
              <w:rPr>
                <w:i/>
                <w:sz w:val="28"/>
                <w:szCs w:val="28"/>
              </w:rPr>
              <w:t>Члены комиссии:</w:t>
            </w:r>
          </w:p>
        </w:tc>
      </w:tr>
      <w:tr w:rsidR="003A175C" w:rsidTr="00364D8F">
        <w:tc>
          <w:tcPr>
            <w:tcW w:w="2747" w:type="dxa"/>
          </w:tcPr>
          <w:p w:rsidR="00364D8F" w:rsidRDefault="00364D8F" w:rsidP="007D702F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Кусакина О.Л.</w:t>
            </w:r>
          </w:p>
          <w:p w:rsidR="00364D8F" w:rsidRDefault="00364D8F" w:rsidP="007D702F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364D8F" w:rsidRDefault="00364D8F" w:rsidP="007D702F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Е.Г.</w:t>
            </w:r>
          </w:p>
        </w:tc>
        <w:tc>
          <w:tcPr>
            <w:tcW w:w="6661" w:type="dxa"/>
          </w:tcPr>
          <w:p w:rsidR="003A175C" w:rsidRDefault="00364D8F" w:rsidP="00364D8F">
            <w:pPr>
              <w:widowControl w:val="0"/>
              <w:suppressAutoHyphens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Руководитель аппарата </w:t>
            </w:r>
            <w:r w:rsidRPr="00364D8F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>Д</w:t>
            </w:r>
            <w:r w:rsidRPr="00364D8F">
              <w:rPr>
                <w:sz w:val="28"/>
                <w:szCs w:val="28"/>
              </w:rPr>
              <w:t>умы города Димитровграда Ульяновской области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364D8F" w:rsidRDefault="00364D8F" w:rsidP="00364D8F">
            <w:pPr>
              <w:widowControl w:val="0"/>
              <w:suppressAutoHyphens/>
              <w:rPr>
                <w:sz w:val="28"/>
                <w:szCs w:val="28"/>
                <w:u w:val="single"/>
              </w:rPr>
            </w:pPr>
          </w:p>
          <w:p w:rsidR="00364D8F" w:rsidRPr="00364D8F" w:rsidRDefault="00364D8F" w:rsidP="00364D8F">
            <w:pPr>
              <w:widowControl w:val="0"/>
              <w:suppressAutoHyphens/>
              <w:rPr>
                <w:sz w:val="28"/>
                <w:szCs w:val="28"/>
                <w:u w:val="single"/>
              </w:rPr>
            </w:pPr>
            <w:r w:rsidRPr="00364D8F">
              <w:rPr>
                <w:sz w:val="28"/>
                <w:szCs w:val="28"/>
              </w:rPr>
              <w:t>Начальник организационного отдела аппарата</w:t>
            </w:r>
            <w:r>
              <w:rPr>
                <w:sz w:val="28"/>
                <w:szCs w:val="28"/>
              </w:rPr>
              <w:t xml:space="preserve"> </w:t>
            </w:r>
            <w:r w:rsidRPr="00364D8F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>Д</w:t>
            </w:r>
            <w:r w:rsidRPr="00364D8F">
              <w:rPr>
                <w:sz w:val="28"/>
                <w:szCs w:val="28"/>
              </w:rPr>
              <w:t>умы города Димитровграда Ульяновской области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A175C" w:rsidRDefault="003A175C" w:rsidP="003A175C">
      <w:pPr>
        <w:keepNext/>
        <w:spacing w:line="3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75C" w:rsidRDefault="003A175C" w:rsidP="003A175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Представители научных организаций и профессиональных образовательных организаций, образовательных организаций среднего,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3A175C" w:rsidRDefault="003A175C" w:rsidP="003A175C">
      <w:pPr>
        <w:ind w:firstLine="540"/>
        <w:jc w:val="both"/>
        <w:rPr>
          <w:bCs/>
          <w:sz w:val="28"/>
          <w:szCs w:val="28"/>
        </w:rPr>
      </w:pPr>
    </w:p>
    <w:p w:rsidR="003A175C" w:rsidRDefault="003A175C" w:rsidP="003A175C">
      <w:pPr>
        <w:ind w:firstLine="540"/>
        <w:jc w:val="both"/>
        <w:rPr>
          <w:bCs/>
          <w:sz w:val="28"/>
          <w:szCs w:val="28"/>
        </w:rPr>
      </w:pPr>
    </w:p>
    <w:p w:rsidR="003A175C" w:rsidRDefault="003A175C" w:rsidP="003A175C">
      <w:pPr>
        <w:ind w:firstLine="540"/>
        <w:jc w:val="both"/>
        <w:rPr>
          <w:bCs/>
          <w:sz w:val="28"/>
          <w:szCs w:val="28"/>
        </w:rPr>
      </w:pPr>
    </w:p>
    <w:p w:rsidR="003A175C" w:rsidRDefault="003A175C" w:rsidP="003A175C">
      <w:pPr>
        <w:ind w:firstLine="540"/>
        <w:jc w:val="both"/>
        <w:rPr>
          <w:bCs/>
          <w:sz w:val="28"/>
          <w:szCs w:val="28"/>
        </w:rPr>
      </w:pPr>
    </w:p>
    <w:sectPr w:rsidR="003A175C" w:rsidSect="003B302C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E0" w:rsidRDefault="00543FE0" w:rsidP="003B302C">
      <w:r>
        <w:separator/>
      </w:r>
    </w:p>
  </w:endnote>
  <w:endnote w:type="continuationSeparator" w:id="0">
    <w:p w:rsidR="00543FE0" w:rsidRDefault="00543FE0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E0" w:rsidRDefault="00543FE0" w:rsidP="003B302C">
      <w:r>
        <w:separator/>
      </w:r>
    </w:p>
  </w:footnote>
  <w:footnote w:type="continuationSeparator" w:id="0">
    <w:p w:rsidR="00543FE0" w:rsidRDefault="00543FE0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85603"/>
      <w:docPartObj>
        <w:docPartGallery w:val="Page Numbers (Top of Page)"/>
        <w:docPartUnique/>
      </w:docPartObj>
    </w:sdtPr>
    <w:sdtEndPr/>
    <w:sdtContent>
      <w:p w:rsidR="003B302C" w:rsidRDefault="003B3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EB">
          <w:rPr>
            <w:noProof/>
          </w:rPr>
          <w:t>2</w:t>
        </w:r>
        <w:r>
          <w:fldChar w:fldCharType="end"/>
        </w:r>
      </w:p>
    </w:sdtContent>
  </w:sdt>
  <w:p w:rsidR="003B302C" w:rsidRDefault="003B3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1451C"/>
    <w:rsid w:val="00021105"/>
    <w:rsid w:val="00060CC7"/>
    <w:rsid w:val="000C7801"/>
    <w:rsid w:val="00107223"/>
    <w:rsid w:val="00173514"/>
    <w:rsid w:val="001B4537"/>
    <w:rsid w:val="00227667"/>
    <w:rsid w:val="002B4D5C"/>
    <w:rsid w:val="002D10DE"/>
    <w:rsid w:val="002E1C26"/>
    <w:rsid w:val="00320C69"/>
    <w:rsid w:val="00364D8F"/>
    <w:rsid w:val="00396FC3"/>
    <w:rsid w:val="003A175C"/>
    <w:rsid w:val="003B21E9"/>
    <w:rsid w:val="003B302C"/>
    <w:rsid w:val="0042310F"/>
    <w:rsid w:val="00527CA5"/>
    <w:rsid w:val="00543FE0"/>
    <w:rsid w:val="00570DF7"/>
    <w:rsid w:val="005C4382"/>
    <w:rsid w:val="005E1C2F"/>
    <w:rsid w:val="00645631"/>
    <w:rsid w:val="00645659"/>
    <w:rsid w:val="006755DE"/>
    <w:rsid w:val="006A69C0"/>
    <w:rsid w:val="006A79EB"/>
    <w:rsid w:val="006D432C"/>
    <w:rsid w:val="006F6D8C"/>
    <w:rsid w:val="007370B2"/>
    <w:rsid w:val="007E0E2C"/>
    <w:rsid w:val="00864803"/>
    <w:rsid w:val="00871E5A"/>
    <w:rsid w:val="008A5623"/>
    <w:rsid w:val="008B2CAB"/>
    <w:rsid w:val="008D7A32"/>
    <w:rsid w:val="008E0F09"/>
    <w:rsid w:val="008E4502"/>
    <w:rsid w:val="00962033"/>
    <w:rsid w:val="00984B1C"/>
    <w:rsid w:val="009A18AD"/>
    <w:rsid w:val="009D71E5"/>
    <w:rsid w:val="00A26302"/>
    <w:rsid w:val="00A40A76"/>
    <w:rsid w:val="00A8335E"/>
    <w:rsid w:val="00A956D0"/>
    <w:rsid w:val="00AC63AB"/>
    <w:rsid w:val="00B13238"/>
    <w:rsid w:val="00B54CA5"/>
    <w:rsid w:val="00BD7950"/>
    <w:rsid w:val="00C01F22"/>
    <w:rsid w:val="00C62E32"/>
    <w:rsid w:val="00C92BB4"/>
    <w:rsid w:val="00CE47C0"/>
    <w:rsid w:val="00D975DF"/>
    <w:rsid w:val="00DB6BF4"/>
    <w:rsid w:val="00EC2AA1"/>
    <w:rsid w:val="00F46320"/>
    <w:rsid w:val="00FC1224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styleId="HTML0">
    <w:name w:val="HTML Preformatted"/>
    <w:basedOn w:val="a"/>
    <w:link w:val="HTML1"/>
    <w:rsid w:val="00B1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B132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A1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3A175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3A175C"/>
    <w:rPr>
      <w:color w:val="0000FF"/>
      <w:u w:val="single"/>
    </w:rPr>
  </w:style>
  <w:style w:type="paragraph" w:customStyle="1" w:styleId="ae">
    <w:name w:val="Содержимое таблицы"/>
    <w:basedOn w:val="a"/>
    <w:rsid w:val="003A175C"/>
    <w:pPr>
      <w:suppressLineNumbers/>
      <w:suppressAutoHyphens/>
      <w:overflowPunct/>
      <w:autoSpaceDE/>
      <w:autoSpaceDN/>
      <w:adjustRightInd/>
      <w:textAlignment w:val="auto"/>
    </w:pPr>
    <w:rPr>
      <w:rFonts w:ascii="Courier New" w:hAnsi="Courier New"/>
      <w:w w:val="80"/>
      <w:sz w:val="24"/>
      <w:lang w:eastAsia="ar-SA"/>
    </w:rPr>
  </w:style>
  <w:style w:type="paragraph" w:customStyle="1" w:styleId="ConsPlusNormal">
    <w:name w:val="ConsPlusNormal"/>
    <w:next w:val="a"/>
    <w:rsid w:val="003A17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styleId="HTML0">
    <w:name w:val="HTML Preformatted"/>
    <w:basedOn w:val="a"/>
    <w:link w:val="HTML1"/>
    <w:rsid w:val="00B1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B132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A1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3A175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3A175C"/>
    <w:rPr>
      <w:color w:val="0000FF"/>
      <w:u w:val="single"/>
    </w:rPr>
  </w:style>
  <w:style w:type="paragraph" w:customStyle="1" w:styleId="ae">
    <w:name w:val="Содержимое таблицы"/>
    <w:basedOn w:val="a"/>
    <w:rsid w:val="003A175C"/>
    <w:pPr>
      <w:suppressLineNumbers/>
      <w:suppressAutoHyphens/>
      <w:overflowPunct/>
      <w:autoSpaceDE/>
      <w:autoSpaceDN/>
      <w:adjustRightInd/>
      <w:textAlignment w:val="auto"/>
    </w:pPr>
    <w:rPr>
      <w:rFonts w:ascii="Courier New" w:hAnsi="Courier New"/>
      <w:w w:val="80"/>
      <w:sz w:val="24"/>
      <w:lang w:eastAsia="ar-SA"/>
    </w:rPr>
  </w:style>
  <w:style w:type="paragraph" w:customStyle="1" w:styleId="ConsPlusNormal">
    <w:name w:val="ConsPlusNormal"/>
    <w:next w:val="a"/>
    <w:rsid w:val="003A17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24205AE273ED097C85FE37533E6CBFB5B33400D6402B34D5E0CD2B6F8DA180BB62BE74S5dCH" TargetMode="External"/><Relationship Id="rId18" Type="http://schemas.openxmlformats.org/officeDocument/2006/relationships/hyperlink" Target="consultantplus://offline/ref=303D887BBFDA000813A703B6171B624DF7836E549E84A00CA0567FA5378566F8EEC5EA20E6C6908AfEmDK" TargetMode="External"/><Relationship Id="rId26" Type="http://schemas.openxmlformats.org/officeDocument/2006/relationships/hyperlink" Target="consultantplus://offline/ref=0B1FFEE4E50F6FB5A2B6DD8B3312CEE5150B1918BF1CF0A4E4857AD7E7F69907D5EDBBE883BF60DBF5z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03D887BBFDA000813A703B6171B624DF7836E549E84A00CA0567FA5378566F8EEC5EA20E6C6908AfEm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BF7BF86A10E759663938D1EDC41F70920F2404B98F88541D9A32E5466B839261F56B2130BhCqBH" TargetMode="External"/><Relationship Id="rId17" Type="http://schemas.openxmlformats.org/officeDocument/2006/relationships/hyperlink" Target="consultantplus://offline/ref=303D887BBFDA000813A703B6171B624DF7836E549E84A00CA0567FA5378566F8EEC5EA20E6C69187fEmCK" TargetMode="External"/><Relationship Id="rId25" Type="http://schemas.openxmlformats.org/officeDocument/2006/relationships/hyperlink" Target="consultantplus://offline/ref=0B1FFEE4E50F6FB5A2B6DD8B3312CEE5150B1918BF1CF0A4E4857AD7E7F69907D5EDBBE883BF60DBF5z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0E8D9C43E3E5E9EDFAE2E14DF27E4845423BB4A999B6D0DFE658573C2F4595A60DBC38A41BDB460AgFK" TargetMode="External"/><Relationship Id="rId20" Type="http://schemas.openxmlformats.org/officeDocument/2006/relationships/hyperlink" Target="consultantplus://offline/ref=303D887BBFDA000813A703B6171B624DF7836E549E84A00CA0567FA5378566F8EEC5EA20E6C69186fEmEK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BF7BF86A10E759663938D1EDC41F70920F7434A92F88541D9A32E5466B839261F56B0h1q7H" TargetMode="External"/><Relationship Id="rId24" Type="http://schemas.openxmlformats.org/officeDocument/2006/relationships/hyperlink" Target="consultantplus://offline/ref=E3DAC22588B73EECA051F03B1FEDAF08804E35EF06AE760C1349A716B2C3F19EC6BF63E636464C8DFD40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0E8D9C43E3E5E9EDFAE2E14DF27E4845423BB4A999B6D0DFE658573C2F4595A60DBC38A41BDA4B0Ag9K" TargetMode="External"/><Relationship Id="rId23" Type="http://schemas.openxmlformats.org/officeDocument/2006/relationships/hyperlink" Target="consultantplus://offline/ref=303D887BBFDA000813A703B6171B624DF7836E549E84A00CA0567FA5378566F8EEC5EA20E6C69186fEmEK" TargetMode="External"/><Relationship Id="rId28" Type="http://schemas.openxmlformats.org/officeDocument/2006/relationships/hyperlink" Target="consultantplus://offline/ref=904D4D7CB7B906B44B8FAA68D1600E3A1488F2977419554267EBA1D3BB418EC3C1F89D63IDs9F" TargetMode="External"/><Relationship Id="rId10" Type="http://schemas.openxmlformats.org/officeDocument/2006/relationships/hyperlink" Target="consultantplus://offline/ref=5F1F781D0FB576D2EF858E4D450768AC269E365FC0FA757BE5954A2580F55D74607453C954BB645A64z5G" TargetMode="External"/><Relationship Id="rId19" Type="http://schemas.openxmlformats.org/officeDocument/2006/relationships/hyperlink" Target="consultantplus://offline/ref=303D887BBFDA000813A703B6171B624DF7836E549E84A00CA0567FA5378566F8EEC5EA20E6C69187fEmB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6A11812C66FD93331FF70B2E756C50DF101365E5A96BCF48A476DD7F28507BD4F2C536829rEL" TargetMode="External"/><Relationship Id="rId22" Type="http://schemas.openxmlformats.org/officeDocument/2006/relationships/hyperlink" Target="consultantplus://offline/ref=303D887BBFDA000813A703B6171B624DF7836E549E84A00CA0567FA5378566F8EEC5EA20E6C69187fEmBK" TargetMode="External"/><Relationship Id="rId27" Type="http://schemas.openxmlformats.org/officeDocument/2006/relationships/hyperlink" Target="consultantplus://offline/ref=F231E2F62A1CCE0C2B526A8D0DD69F3A9BA9876CB2C8D41FB724A382F270413169E33E19295DE46ETBHF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6434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43022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GD</cp:lastModifiedBy>
  <cp:revision>6</cp:revision>
  <cp:lastPrinted>2019-02-04T05:57:00Z</cp:lastPrinted>
  <dcterms:created xsi:type="dcterms:W3CDTF">2019-02-01T07:05:00Z</dcterms:created>
  <dcterms:modified xsi:type="dcterms:W3CDTF">2019-04-29T06:08:00Z</dcterms:modified>
</cp:coreProperties>
</file>